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5099794B" w:rsidR="00261B0F" w:rsidRDefault="00B66586" w:rsidP="00A757C8">
            <w:pPr>
              <w:rPr>
                <w:b/>
                <w:sz w:val="32"/>
                <w:szCs w:val="32"/>
              </w:rPr>
            </w:pPr>
            <w:r>
              <w:rPr>
                <w:b/>
                <w:sz w:val="28"/>
                <w:szCs w:val="28"/>
              </w:rPr>
              <w:t>Elem tartalma</w:t>
            </w:r>
            <w:r w:rsidR="00EC5A50">
              <w:rPr>
                <w:b/>
                <w:sz w:val="28"/>
                <w:szCs w:val="28"/>
              </w:rPr>
              <w:t>:</w:t>
            </w:r>
            <w:r w:rsidR="001E5C06">
              <w:rPr>
                <w:b/>
                <w:sz w:val="28"/>
                <w:szCs w:val="28"/>
              </w:rPr>
              <w:t xml:space="preserve"> Ferenc pápa beszéde a fiatalokhoz</w:t>
            </w:r>
          </w:p>
        </w:tc>
        <w:tc>
          <w:tcPr>
            <w:tcW w:w="2835" w:type="dxa"/>
          </w:tcPr>
          <w:p w14:paraId="15C30ED7" w14:textId="5DEE8E80" w:rsidR="00261B0F" w:rsidRPr="00261B0F" w:rsidRDefault="00261B0F" w:rsidP="00A757C8">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1E5C06">
                  <w:rPr>
                    <w:szCs w:val="32"/>
                  </w:rPr>
                  <w:t>előadás</w:t>
                </w:r>
              </w:sdtContent>
            </w:sdt>
          </w:p>
        </w:tc>
      </w:tr>
      <w:tr w:rsidR="00820B9D" w14:paraId="7365748E" w14:textId="77777777" w:rsidTr="009B2892">
        <w:trPr>
          <w:trHeight w:val="120"/>
        </w:trPr>
        <w:tc>
          <w:tcPr>
            <w:tcW w:w="7650" w:type="dxa"/>
            <w:gridSpan w:val="2"/>
          </w:tcPr>
          <w:p w14:paraId="301A340F" w14:textId="49B9474B" w:rsidR="00820B9D" w:rsidRPr="00A07B03" w:rsidRDefault="000F0C12" w:rsidP="00A757C8">
            <w:pPr>
              <w:tabs>
                <w:tab w:val="left" w:pos="1545"/>
              </w:tabs>
              <w:rPr>
                <w:szCs w:val="24"/>
              </w:rPr>
            </w:pPr>
            <w:sdt>
              <w:sdtPr>
                <w:rPr>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1E5C06">
                  <w:rPr>
                    <w:szCs w:val="24"/>
                  </w:rPr>
                  <w:t>Szerző(k):</w:t>
                </w:r>
              </w:sdtContent>
            </w:sdt>
            <w:r w:rsidR="00402CA2">
              <w:rPr>
                <w:szCs w:val="24"/>
              </w:rPr>
              <w:t xml:space="preserve"> </w:t>
            </w:r>
            <w:r w:rsidR="001E5C06">
              <w:rPr>
                <w:szCs w:val="24"/>
              </w:rPr>
              <w:t>Ferenc pápa</w:t>
            </w:r>
          </w:p>
          <w:p w14:paraId="784BF365" w14:textId="19B67068" w:rsidR="00820B9D" w:rsidRDefault="000F0C12" w:rsidP="00A757C8">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B2892">
                  <w:rPr>
                    <w:szCs w:val="24"/>
                  </w:rPr>
                  <w:t>Jelöld be a szerkesztő(k) opciót! (lenyíló lista)</w:t>
                </w:r>
              </w:sdtContent>
            </w:sdt>
            <w:r w:rsidR="002411E9">
              <w:rPr>
                <w:szCs w:val="24"/>
              </w:rPr>
              <w:t xml:space="preserve"> </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159B91CB" w:rsidR="00820B9D" w:rsidRDefault="00820B9D" w:rsidP="00A757C8">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1E5C06">
                  <w:rPr>
                    <w:szCs w:val="24"/>
                  </w:rPr>
                  <w:t>Egyéb</w:t>
                </w:r>
              </w:sdtContent>
            </w:sdt>
          </w:p>
        </w:tc>
      </w:tr>
      <w:tr w:rsidR="00DA0FC2" w14:paraId="2DE7AB03" w14:textId="77777777" w:rsidTr="009B2892">
        <w:trPr>
          <w:trHeight w:val="120"/>
        </w:trPr>
        <w:tc>
          <w:tcPr>
            <w:tcW w:w="4531" w:type="dxa"/>
          </w:tcPr>
          <w:p w14:paraId="16356306" w14:textId="1EA59C22" w:rsidR="00DA0FC2" w:rsidRDefault="00DA0FC2" w:rsidP="00A757C8">
            <w:pPr>
              <w:rPr>
                <w:szCs w:val="24"/>
              </w:rPr>
            </w:pPr>
            <w:r>
              <w:rPr>
                <w:szCs w:val="24"/>
              </w:rPr>
              <w:t>Kapcsolódó téma:</w:t>
            </w:r>
          </w:p>
        </w:tc>
        <w:tc>
          <w:tcPr>
            <w:tcW w:w="5954" w:type="dxa"/>
            <w:gridSpan w:val="2"/>
          </w:tcPr>
          <w:p w14:paraId="1924A557" w14:textId="77777777" w:rsidR="00DA0FC2" w:rsidRDefault="00DA0FC2" w:rsidP="00A757C8">
            <w:pPr>
              <w:rPr>
                <w:szCs w:val="24"/>
              </w:rPr>
            </w:pPr>
            <w:r>
              <w:rPr>
                <w:szCs w:val="24"/>
              </w:rPr>
              <w:t>Kapcsolódó előadás:</w:t>
            </w:r>
          </w:p>
        </w:tc>
      </w:tr>
      <w:tr w:rsidR="00DA0FC2" w14:paraId="06E162B8" w14:textId="77777777" w:rsidTr="009B2892">
        <w:trPr>
          <w:trHeight w:val="120"/>
        </w:trPr>
        <w:tc>
          <w:tcPr>
            <w:tcW w:w="4531" w:type="dxa"/>
          </w:tcPr>
          <w:p w14:paraId="2B98529B" w14:textId="52856B11" w:rsidR="00DA0FC2" w:rsidRDefault="00DA0FC2" w:rsidP="00A757C8">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1E5C06">
                  <w:rPr>
                    <w:szCs w:val="24"/>
                  </w:rPr>
                  <w:t>Egyéb</w:t>
                </w:r>
              </w:sdtContent>
            </w:sdt>
          </w:p>
        </w:tc>
        <w:tc>
          <w:tcPr>
            <w:tcW w:w="3119" w:type="dxa"/>
          </w:tcPr>
          <w:p w14:paraId="0DA5C6D9" w14:textId="1E0B551A" w:rsidR="00DA0FC2" w:rsidRDefault="009B2892" w:rsidP="00A757C8">
            <w:pPr>
              <w:rPr>
                <w:szCs w:val="24"/>
              </w:rPr>
            </w:pPr>
            <w:r>
              <w:rPr>
                <w:szCs w:val="24"/>
              </w:rPr>
              <w:t xml:space="preserve">Település: </w:t>
            </w:r>
            <w:r w:rsidR="001E5C06">
              <w:rPr>
                <w:szCs w:val="24"/>
              </w:rPr>
              <w:t>Papp László Budapest Sportaréna</w:t>
            </w:r>
          </w:p>
        </w:tc>
        <w:tc>
          <w:tcPr>
            <w:tcW w:w="2835" w:type="dxa"/>
          </w:tcPr>
          <w:p w14:paraId="2BCA31B3" w14:textId="5E3660AF" w:rsidR="00305BDF" w:rsidRDefault="00DA0FC2" w:rsidP="00A757C8">
            <w:pPr>
              <w:rPr>
                <w:szCs w:val="24"/>
              </w:rPr>
            </w:pPr>
            <w:r>
              <w:rPr>
                <w:szCs w:val="24"/>
              </w:rPr>
              <w:t>Időpont:</w:t>
            </w:r>
            <w:r w:rsidR="003F607F">
              <w:rPr>
                <w:szCs w:val="24"/>
              </w:rPr>
              <w:t xml:space="preserve"> </w:t>
            </w:r>
            <w:r w:rsidR="001E5C06">
              <w:rPr>
                <w:szCs w:val="24"/>
              </w:rPr>
              <w:t>2023.04.29.</w:t>
            </w:r>
          </w:p>
        </w:tc>
      </w:tr>
    </w:tbl>
    <w:p w14:paraId="0F94D349" w14:textId="77777777" w:rsidR="00AA0640" w:rsidRDefault="00AA0640" w:rsidP="00A757C8">
      <w:pPr>
        <w:pStyle w:val="kincstrbra"/>
        <w:rPr>
          <w:szCs w:val="24"/>
        </w:rPr>
      </w:pPr>
    </w:p>
    <w:p w14:paraId="5B7A51F6" w14:textId="77777777" w:rsidR="009C1D07" w:rsidRDefault="009C1D07" w:rsidP="00A757C8">
      <w:pPr>
        <w:pStyle w:val="kincstrcmsor"/>
      </w:pPr>
      <w:r>
        <w:t xml:space="preserve">Kapcsolódó anyagok: </w:t>
      </w:r>
    </w:p>
    <w:p w14:paraId="7EA73E47" w14:textId="77777777" w:rsidR="009C1D07" w:rsidRDefault="009C1D07" w:rsidP="00A757C8">
      <w:pPr>
        <w:rPr>
          <w:szCs w:val="24"/>
        </w:rPr>
      </w:pPr>
      <w:r>
        <w:rPr>
          <w:szCs w:val="24"/>
        </w:rPr>
        <w:t xml:space="preserve"> </w:t>
      </w:r>
    </w:p>
    <w:p w14:paraId="77587F56" w14:textId="50C2D62F" w:rsidR="00A757C8" w:rsidRDefault="00A757C8" w:rsidP="00A757C8">
      <w:pPr>
        <w:pStyle w:val="kincstrcmsor"/>
      </w:pPr>
      <w:r>
        <w:t xml:space="preserve">Törzsanyag: </w:t>
      </w:r>
    </w:p>
    <w:p w14:paraId="20DA88D8" w14:textId="77777777" w:rsidR="001E5C06" w:rsidRDefault="001E5C06" w:rsidP="00A757C8">
      <w:pPr>
        <w:rPr>
          <w:szCs w:val="24"/>
        </w:rPr>
      </w:pPr>
    </w:p>
    <w:p w14:paraId="3BB9A83F" w14:textId="543C718D" w:rsidR="001E5C06" w:rsidRDefault="001E5C06" w:rsidP="001E5C06">
      <w:pPr>
        <w:jc w:val="center"/>
        <w:rPr>
          <w:b/>
          <w:sz w:val="32"/>
          <w:szCs w:val="32"/>
        </w:rPr>
      </w:pPr>
      <w:r w:rsidRPr="001E5C06">
        <w:rPr>
          <w:b/>
          <w:sz w:val="32"/>
          <w:szCs w:val="32"/>
        </w:rPr>
        <w:t xml:space="preserve">Ferenc pápa beszéde a fiatalokhoz  </w:t>
      </w:r>
    </w:p>
    <w:p w14:paraId="6118413C" w14:textId="012D238E" w:rsidR="001E5C06" w:rsidRPr="001E5C06" w:rsidRDefault="001E5C06" w:rsidP="001E5C06">
      <w:pPr>
        <w:jc w:val="center"/>
        <w:rPr>
          <w:sz w:val="28"/>
          <w:szCs w:val="28"/>
        </w:rPr>
      </w:pPr>
      <w:r w:rsidRPr="001E5C06">
        <w:rPr>
          <w:sz w:val="28"/>
          <w:szCs w:val="28"/>
        </w:rPr>
        <w:t>Papp László Budapest Sportaréna</w:t>
      </w:r>
    </w:p>
    <w:p w14:paraId="5B7DC517" w14:textId="2A0B7D0B" w:rsidR="001E5C06" w:rsidRDefault="001E5C06" w:rsidP="00A757C8">
      <w:pPr>
        <w:rPr>
          <w:sz w:val="28"/>
          <w:szCs w:val="28"/>
        </w:rPr>
      </w:pPr>
    </w:p>
    <w:p w14:paraId="15C8E7F0" w14:textId="77777777" w:rsidR="001E5C06" w:rsidRPr="001E5C06" w:rsidRDefault="001E5C06" w:rsidP="00A757C8">
      <w:pPr>
        <w:rPr>
          <w:sz w:val="28"/>
          <w:szCs w:val="28"/>
        </w:rPr>
      </w:pPr>
      <w:bookmarkStart w:id="0" w:name="_GoBack"/>
      <w:bookmarkEnd w:id="0"/>
    </w:p>
    <w:p w14:paraId="1919FAC2" w14:textId="6D907FA5" w:rsidR="00A757C8" w:rsidRDefault="00A757C8" w:rsidP="00A757C8">
      <w:pPr>
        <w:rPr>
          <w:szCs w:val="24"/>
        </w:rPr>
      </w:pPr>
      <w:r>
        <w:rPr>
          <w:szCs w:val="24"/>
        </w:rPr>
        <w:t xml:space="preserve"> </w:t>
      </w:r>
    </w:p>
    <w:p w14:paraId="35E4BE76" w14:textId="77777777" w:rsidR="001E5C06" w:rsidRDefault="001E5C06" w:rsidP="001E5C06">
      <w:pPr>
        <w:jc w:val="both"/>
        <w:rPr>
          <w:szCs w:val="24"/>
        </w:rPr>
      </w:pPr>
      <w:r w:rsidRPr="00884048">
        <w:rPr>
          <w:szCs w:val="24"/>
        </w:rPr>
        <w:t>Kedves Testvéreim! Ezt szeretném nektek mondani: Köszönöm! Köszönöm  a</w:t>
      </w:r>
      <w:r>
        <w:rPr>
          <w:szCs w:val="24"/>
        </w:rPr>
        <w:t xml:space="preserve"> </w:t>
      </w:r>
      <w:r w:rsidRPr="00884048">
        <w:rPr>
          <w:szCs w:val="24"/>
        </w:rPr>
        <w:t xml:space="preserve">táncot. Az éneket. A bátor tanúságtételeket, és köszönöm mindnyájatoknak, hogy itt vagytok! Örülök, hogy veletek lehetek! </w:t>
      </w:r>
    </w:p>
    <w:p w14:paraId="236B821F" w14:textId="77777777" w:rsidR="001E5C06" w:rsidRDefault="001E5C06" w:rsidP="001E5C06">
      <w:pPr>
        <w:jc w:val="both"/>
        <w:rPr>
          <w:szCs w:val="24"/>
        </w:rPr>
      </w:pPr>
      <w:r w:rsidRPr="00884048">
        <w:rPr>
          <w:szCs w:val="24"/>
        </w:rPr>
        <w:t>Ferenc püspök úr elmondta, hogy az ifjúság a nagy kérdések és a nagy válaszok ideje. Ez igaz. És fontos, hogy legyen valaki, aki provokál, aki meghallgatja a kérdéseiteket és nem könnyű, előre csomagolt válaszokat ad, hanem segít, hogy bátran vállaljátok az élet kalandját a nagy válaszok keresése során. Az előre csomagolt válaszok nem fognak segíteni, nem adnak örömet, nem tesznek boldoggá. Jézus is íg</w:t>
      </w:r>
      <w:r>
        <w:rPr>
          <w:szCs w:val="24"/>
        </w:rPr>
        <w:t>y tett. Bertalan, azt mondtad, hogy J</w:t>
      </w:r>
      <w:r w:rsidRPr="00884048">
        <w:rPr>
          <w:szCs w:val="24"/>
        </w:rPr>
        <w:t>ézus nem</w:t>
      </w:r>
      <w:r>
        <w:rPr>
          <w:szCs w:val="24"/>
        </w:rPr>
        <w:t xml:space="preserve"> </w:t>
      </w:r>
      <w:r w:rsidRPr="00884048">
        <w:rPr>
          <w:szCs w:val="24"/>
        </w:rPr>
        <w:t>valami távoli mesekönyv szereplője, nem is szuperhős egy képregényben, és ez így igaz. Krisztus a testet öltött Isten, az él</w:t>
      </w:r>
      <w:r>
        <w:rPr>
          <w:szCs w:val="24"/>
        </w:rPr>
        <w:t>ő Isten, aki közel jön. Ő a barát, a legjobb barát</w:t>
      </w:r>
      <w:r w:rsidRPr="00884048">
        <w:rPr>
          <w:szCs w:val="24"/>
        </w:rPr>
        <w:t>, a testvér, a legjobb testvér és nagyon jól tud kérdezni.</w:t>
      </w:r>
      <w:r>
        <w:rPr>
          <w:szCs w:val="24"/>
        </w:rPr>
        <w:t xml:space="preserve"> </w:t>
      </w:r>
    </w:p>
    <w:p w14:paraId="6E6B9D26" w14:textId="77777777" w:rsidR="001E5C06" w:rsidRDefault="001E5C06" w:rsidP="001E5C06">
      <w:pPr>
        <w:jc w:val="both"/>
        <w:rPr>
          <w:szCs w:val="24"/>
        </w:rPr>
      </w:pPr>
      <w:r>
        <w:rPr>
          <w:szCs w:val="24"/>
        </w:rPr>
        <w:t>Az evangéliumban, Ő, aki a M</w:t>
      </w:r>
      <w:r w:rsidRPr="00884048">
        <w:rPr>
          <w:szCs w:val="24"/>
        </w:rPr>
        <w:t>ester, valójában mielőtt válaszokat adna, kérdéseket tesz fel. Arra gondolok, amikor szemb</w:t>
      </w:r>
      <w:r>
        <w:rPr>
          <w:szCs w:val="24"/>
        </w:rPr>
        <w:t>enéz azzal a házasságtörő asszo</w:t>
      </w:r>
      <w:r w:rsidRPr="00884048">
        <w:rPr>
          <w:szCs w:val="24"/>
        </w:rPr>
        <w:t>nnyal, akire mindenki ujjal mutogat, Jézus közbelép, és a vádlók elmennek. Ő pedig egyedül marad vele. Ekkor szelíden megkérdezi tőle: Asszony, hová lettek? Senki sem ítél el? Ő így válaszol: Senki, Uram. És így, amikor ezt mondja, megérti, hogy Isten nem elítélni akar, hanem megbocsátani akar. Isten nem elítélni akar, hanem megbocsájtani. Ezt őrizzétek meg a fejetekben, a szívetekben, hogy Isten mindig megbocsájt. Megbocsájtani akar. Isten mindig megbocsájt. Hogy mondják ezt magyarul, hogy Isten mindig megbocsájt? Hogy mondják ezt? Mondd ezt nekik</w:t>
      </w:r>
      <w:r>
        <w:rPr>
          <w:szCs w:val="24"/>
        </w:rPr>
        <w:t>! (</w:t>
      </w:r>
      <w:r w:rsidRPr="00884048">
        <w:rPr>
          <w:szCs w:val="24"/>
        </w:rPr>
        <w:t>Tolmács:</w:t>
      </w:r>
      <w:r>
        <w:rPr>
          <w:szCs w:val="24"/>
        </w:rPr>
        <w:t>)</w:t>
      </w:r>
      <w:r w:rsidRPr="00884048">
        <w:rPr>
          <w:szCs w:val="24"/>
        </w:rPr>
        <w:t xml:space="preserve"> Isten mindig megbocsájt! Ezt ne felejtsétek el soha! Hogy mondjátok? Isten mindig megbocsájt. Hogy mondjátok mindnyájan? ISTEN MINDIG MEGBOCSÁJT! Mégegyszer! ISTEN MINDIG MEGBOCSÁJT! Ne felejtsétek el! Ő mindig készen áll arra, hogy felemeljen minket, ha elesünk. Soha nem szabad tehát félnünk, hogy vele járjunk és haladjunk előre az élet útján. </w:t>
      </w:r>
    </w:p>
    <w:p w14:paraId="3178BC5B" w14:textId="77777777" w:rsidR="001E5C06" w:rsidRPr="00884048" w:rsidRDefault="001E5C06" w:rsidP="001E5C06">
      <w:pPr>
        <w:jc w:val="both"/>
        <w:rPr>
          <w:szCs w:val="24"/>
        </w:rPr>
      </w:pPr>
      <w:r w:rsidRPr="00884048">
        <w:rPr>
          <w:szCs w:val="24"/>
        </w:rPr>
        <w:t xml:space="preserve">Gondoljunk Mária Magdolnára, aki húsvét reggelén elsőnek látta a Feltámadt Jézust! Az üres sír mellett sírt és Jézus megkérdezte tőle: Asszony, miért sírsz, kit keresel? És ő </w:t>
      </w:r>
      <w:r>
        <w:rPr>
          <w:szCs w:val="24"/>
        </w:rPr>
        <w:t xml:space="preserve">így mélységesen meghatódva </w:t>
      </w:r>
      <w:r w:rsidRPr="00884048">
        <w:rPr>
          <w:szCs w:val="24"/>
        </w:rPr>
        <w:t>megnyitja szívét. Elmondja neki gyötrelmeit, feltárja vágyait és szeretetét. Most figyeljük meg Jézus első találkozását azokkal, akik a tanítványai lettek. Ketten közülük, akiket Keresztelő J</w:t>
      </w:r>
      <w:r>
        <w:rPr>
          <w:szCs w:val="24"/>
        </w:rPr>
        <w:t>ános küldött, utána mennek. Az Ú</w:t>
      </w:r>
      <w:r w:rsidRPr="00884048">
        <w:rPr>
          <w:szCs w:val="24"/>
        </w:rPr>
        <w:t>r megfordul, és egyetlen kérdést tesz fel: Mit akartok? Én is, én is kérdezek tőletek valamit. Mindenki válaszoljon a szívében! Mert amikor Isten kérdez, akkor csend van. Ez a kérdésem. Mit kerestek? Mit ker</w:t>
      </w:r>
      <w:r>
        <w:rPr>
          <w:szCs w:val="24"/>
        </w:rPr>
        <w:t>e</w:t>
      </w:r>
      <w:r w:rsidRPr="00884048">
        <w:rPr>
          <w:szCs w:val="24"/>
        </w:rPr>
        <w:t xml:space="preserve">stek az életben? Mit kerestek a szívetekben? Csendben válaszoljatok erre a kérdésre. Mi az, amit én keresek? (Csend…) Jézus nem sokat prédikál. Hanem utat készít. És azt mondja, hogy ezen tudunk menni. Nem azt akarja, hogy a tanítványai a leckét ismételgető iskolások legyenek, hanem szabad, és úton levő fiatalok. Egy olyan Isten társai, aki meghallgatja szükségleteiket és odafigyel álmaikra. </w:t>
      </w:r>
    </w:p>
    <w:p w14:paraId="7FDECB24" w14:textId="77777777" w:rsidR="001E5C06" w:rsidRPr="00884048" w:rsidRDefault="001E5C06" w:rsidP="001E5C06">
      <w:pPr>
        <w:jc w:val="both"/>
        <w:rPr>
          <w:szCs w:val="24"/>
        </w:rPr>
      </w:pPr>
      <w:r w:rsidRPr="00884048">
        <w:rPr>
          <w:szCs w:val="24"/>
        </w:rPr>
        <w:lastRenderedPageBreak/>
        <w:t xml:space="preserve">Aztán egy idő múlva a két fiatal tanítvány csúnyán elcsúszik. A tanítványok sokszor elcsúsztak, elbuktak. Rossz kérést intéznek Jézushoz, nevezetesen hogy a jobb és a bal oldalán ülhessenek, amikor király lesz. Szerettek volna így a létrán előbbre jutni. Érdekes azonban azt látni, hogy Jézus nem dorgálja meg őket merészségükért. Nem azt mondja nekik, hogy hogy merészelitek, még csak ne is álmodjatok ilyesmiről. Nem. Jézus nem rombolja le, nem nyomja le az álmaikat, hanem kijavítja az álmaikat, hogy miként valósítsák meg azokat. Elfogadja a valami nagyobb felé irányuló vágyukat, de ragaszkodik egy dologhoz, amit jól meg kell jegyeznünk: az ember nem attól lesz nagy, hogy mások fölé emelkedik, hanem attól, hogy másokhoz leereszkedik. Nem mások kárára, hanem mások szolgálatával. Ismételjétek el! Tehát ne attól legyetek nagyok, hogy mások fölé emelkedtek, hanem hogy másokhoz leereszkedtek. Ne mások kárára legyetek nagyok, hanem hogy másokat szolgáltok. </w:t>
      </w:r>
    </w:p>
    <w:p w14:paraId="21242D59" w14:textId="77777777" w:rsidR="001E5C06" w:rsidRPr="00884048" w:rsidRDefault="001E5C06" w:rsidP="001E5C06">
      <w:pPr>
        <w:jc w:val="both"/>
        <w:rPr>
          <w:szCs w:val="24"/>
        </w:rPr>
      </w:pPr>
      <w:r w:rsidRPr="00884048">
        <w:rPr>
          <w:szCs w:val="24"/>
        </w:rPr>
        <w:t>Jézus örül annak, hogy ha nagy dolgokat érünk el. Nem azt akarja, hogy lusták és kényelmes emberek legyünk, nem azt akarja, hogy csendesek és félénkek legyünk, hanem azt akarja, hogy élők, aktívak, főszereplők legyünk. Ő soha nem kicsinyli le várakozásainkat, hanem éppen ellenkezőleg, vágyaink mércéjét emeli fel. Jézus egyet</w:t>
      </w:r>
      <w:r>
        <w:rPr>
          <w:szCs w:val="24"/>
        </w:rPr>
        <w:t xml:space="preserve"> </w:t>
      </w:r>
      <w:r w:rsidRPr="00884048">
        <w:rPr>
          <w:szCs w:val="24"/>
        </w:rPr>
        <w:t xml:space="preserve">értene egy közmondásotokkal. Remélem, hogy jól mondom: (magyarul) Aki mer, az nyer. Megkérdezhetitek tőlem, hogy hogyan lehet nyerni az életben. Két alapvető lépés van. Csakúgy, mint a sportban. Először is, tűzz ki magasabb célokat! Másodszor pedig: edzz! Tűzz ki magasabb célokat, és edzz! Tűzz ki magasabb célokat – van tehetséged? Egészen biztosan van. Ne tedd félre azt gondolva, hogy a boldogsághoz csak a minimumra van szükséged. Diploma, pénzkereső munka, egy kis szórakozás, nem! Vidd be a játékba, hozd játékba, amid van! Van egy jó tulajdonságod? Fektess bele félelem nélkül! Érzed a szívedben, hogy van olyan képességed, amellyel sok jót tehetsz? Érzed, hogy jó dolog </w:t>
      </w:r>
      <w:r>
        <w:rPr>
          <w:szCs w:val="24"/>
        </w:rPr>
        <w:t>szeretni az Urat? Nagy</w:t>
      </w:r>
      <w:r w:rsidRPr="00884048">
        <w:rPr>
          <w:szCs w:val="24"/>
        </w:rPr>
        <w:t xml:space="preserve">családot alapítani? Segíteni a rászorulókon? Ne gondold, hogy ezek elérhetetlen vágyak, hanem fektess az élet nagy céljaiba! Fektess az élet nagy céljaiba! És aztán edzd magad! Ez a második. De hogyan? Párbeszédben Jézussal, aki a lehető legjobb edző. Ő meghallgat téged, motivál, hisz benned, tudja, hogyan hozza elő belőled a legjobbat. És mindig arra hív, hogy csapatjátékos legyél. Soha ne egyedül, hanem másokkal együtt! Ez nagyon fontos. Csapatjátékosként az egyházban, a közösségben együtt, közös élményeket megélve. Gondolok például az Ifjúsági Világtalálkozóra és megragadom az alkalmat, hogy meghívjalak benneteket a következőre, ami augusztus elején lesz Portugáliában, Lisszabonban. </w:t>
      </w:r>
    </w:p>
    <w:p w14:paraId="03EC802F" w14:textId="77777777" w:rsidR="001E5C06" w:rsidRDefault="001E5C06" w:rsidP="001E5C06">
      <w:pPr>
        <w:jc w:val="both"/>
        <w:rPr>
          <w:szCs w:val="24"/>
        </w:rPr>
      </w:pPr>
      <w:r w:rsidRPr="00884048">
        <w:rPr>
          <w:szCs w:val="24"/>
        </w:rPr>
        <w:t>Ma nagy a kísértés, hogy beérjük a mobiltelefonnal és néhány baráttal. De még akkor is, ha sokan ezt teszik, még ha nektek is ehhez volna kedvetek, ez semmi jóra nem vezet. Hogyha bezárjátok magatokat egy kis csoportba és csak a telefonokon keresztül beszélgettek egymással, ez semmi jóra nem vezet. Ez egy kicsit buta, engedjétek meg, hogy ezt így elmondjam nektek. Az edzésnek is van egy fontos eleme, és erre, te, Krisztina, azzal emlékeztettél minket, hogy az ezernyi rohanás, a lázas sietség és gyorsaság közepette van egy lényeges dolog, ami mind a fiataloknak, mind a felnőtteknek hiányzik. Azt mondtad, nem hagyunk időt a zajban a csendnek, mert félünk a magánytól, ebben pedig nap mint nap el is fáradunk. Ezt te mondtad, Krisztina. Köszönöm! Azt szeretném mondani nektek, e tekintetben ne féljetek szembe menni az árral. Találjatok minden nap időt a csendre. Hogy megálljatok és imádkozzatok. Ma minden azt mondja nektek, hogy gyorsnak, hatékonynak, gyakorlatilag tökéletesnek kell lennetek, mint a gépeknek. De aztán rájövünk, hogy gyakran kifogy a benzin, és nem tudjuk, mit tegyünk. És mit csináljunk, ha elfogy a benzin? Olyan jó, ha meg tudunk állni tankolni</w:t>
      </w:r>
      <w:r>
        <w:rPr>
          <w:szCs w:val="24"/>
        </w:rPr>
        <w:t>,</w:t>
      </w:r>
      <w:r w:rsidRPr="00884048">
        <w:rPr>
          <w:szCs w:val="24"/>
        </w:rPr>
        <w:t xml:space="preserve"> az akkumulátorokat feltölteni. De vigyázzunk! Ne merüljünk el a saját búskomorságunkba, ne merengjünk a szomorúságainkon, ne gondolkodjunk azon, hogy ki tette ezt vagy azt velem, ne azzal foglalkozzunk, hogyan viselkednek mások. Ez nem jó. Nem tesz jót. A csend. A csend az a talaj, amelyen áldásos kapcsolatokat lehet ápolni, mert lehetővé teszi, hogy Jézusra bízzuk azt, amit megélünk. Hogy arcokat és neveket vigyünk elé, hogy aggodalmainkat őrá bízzuk. Hogy bemutassuk neki barátainkat és elmondjunk értük egy imát. A csend lehetőséget ad arra, hogy elolvassuk az evangélium egy-egy oldalát, amely az életünkhöz szól, hogy Istent imádva a szívünkben békét találjunk. A csend lehetővé teszi, hogy kézbe vegyünk egy olyan könyvet, amelyet nem kell elolvasnunk, de ami segít abban, hogy az emberi lélekben olvassunk, segít a természetet megfigyelni, hogy ne csak az ember által készített dolgokkal kerüljünk kapcsolatba, és fedezzük fel a minket körülvevő szépséget. De a csend nem</w:t>
      </w:r>
      <w:r>
        <w:rPr>
          <w:szCs w:val="24"/>
        </w:rPr>
        <w:t xml:space="preserve"> arra való, hogy a mobiltelefono</w:t>
      </w:r>
      <w:r w:rsidRPr="00884048">
        <w:rPr>
          <w:szCs w:val="24"/>
        </w:rPr>
        <w:t xml:space="preserve">kra és a közösségi médiára tapadjunk. Nem. Kérlek titeket, az élet valódi, nem virtuális, nem a képernyőn folyik, hanem a világban! Kérlek, ne </w:t>
      </w:r>
      <w:r w:rsidRPr="00884048">
        <w:rPr>
          <w:szCs w:val="24"/>
        </w:rPr>
        <w:lastRenderedPageBreak/>
        <w:t xml:space="preserve">virtualizáljátok az életet! Ismételjük meg! Ne virtualizáljátok az életet, amely konkrét, valóságos! Megértettétek? A csend az ima ajtaja, az ima pedig a szeretet ajtaja. </w:t>
      </w:r>
    </w:p>
    <w:p w14:paraId="22FE3E2D" w14:textId="77777777" w:rsidR="001E5C06" w:rsidRDefault="001E5C06" w:rsidP="001E5C06">
      <w:pPr>
        <w:jc w:val="both"/>
        <w:rPr>
          <w:szCs w:val="24"/>
        </w:rPr>
      </w:pPr>
      <w:r w:rsidRPr="00884048">
        <w:rPr>
          <w:szCs w:val="24"/>
        </w:rPr>
        <w:t>Dóra! Szer</w:t>
      </w:r>
      <w:r>
        <w:rPr>
          <w:szCs w:val="24"/>
        </w:rPr>
        <w:t xml:space="preserve">etnék köszönetet mondani neked. </w:t>
      </w:r>
      <w:r w:rsidRPr="00884048">
        <w:rPr>
          <w:szCs w:val="24"/>
        </w:rPr>
        <w:t>Mert úgy beszéltél a hitről, mint egy szerelmi történetről. Szép. A te tapasztalatod szép. Ahol minden nap szembesülsz a kamaszkor nehézségeivel, de tudod, hogy van valaki veled. Van valaki érted. És ez a valaki, Jézus, nem fél attól, hogy veled győzze le az összes akadályt, amivel találkozol. Az ima segít ebben, mert párbeszéd Jézussal, ahogy a szentmise is találkozás vele. A gyónás pedig az az ölelés, amit tőle kapsz. Eszembe jut a ti nagy zeneszerzőtök, Liszt Ferenc. Az ő zongorájának tisztítása közben találtak néhány rózsafüzér szemet, amelyek talán beleestek a hangszerbe és eltörtek. Ez egy olyan nyom, ami arra enged következtetni, hogy egy-egy komponálás vagy fellépés előtt, vagy talán egy rövid, szórakoztató zongorajáték k</w:t>
      </w:r>
      <w:r>
        <w:rPr>
          <w:szCs w:val="24"/>
        </w:rPr>
        <w:t>özben is imádkozni szokott. Az Ú</w:t>
      </w:r>
      <w:r w:rsidRPr="00884048">
        <w:rPr>
          <w:szCs w:val="24"/>
        </w:rPr>
        <w:t xml:space="preserve">rhoz és a Szűzanyához beszélt arról, hogy mit szeret, művészetét és tehetségét imádságba helyezte el. Imádkozni nem unalmas. Mi tesszük unalmassá, és mi vagyunk, akik unalmasak vagyunk. Az imádság találkozás az Úrral. Ez egy nagyon szép dolog. Amikor imádkoztok, ne féljetek Jézus elé vinni mindazt, ami a belső világotokban zajlik. A szereteteteket, a félelmeiteket, a problémáitokat, elvárásaitokat, emlékeiteket, reményeiteket, mindent. Az imádság párbeszéd. Az imádság élet. </w:t>
      </w:r>
    </w:p>
    <w:p w14:paraId="0EA4198B" w14:textId="77777777" w:rsidR="001E5C06" w:rsidRDefault="001E5C06" w:rsidP="001E5C06">
      <w:pPr>
        <w:jc w:val="both"/>
        <w:rPr>
          <w:szCs w:val="24"/>
        </w:rPr>
      </w:pPr>
      <w:r w:rsidRPr="00884048">
        <w:rPr>
          <w:szCs w:val="24"/>
        </w:rPr>
        <w:t>Bertalan. Ma nem szégyellted magad. Nem szégyellted azt, nagyon jól csináltad, nem szégyellted, hogy nyíltan beszélj a szorongásról, amely néha megbénít. És a hit megtalálásának küzdelméről. Nagyon szép, ha megvan benned az igazság bátorsága. Ami nem azt jelenti, hogy azt mutatod, hogy soha nem félsz, hanem hogy megnyílsz és megosztod gyarlóságaidat az Úrral és másokkal, anélkül, hogy elrejtenéd, anélkül, hogy másnak mutatnád magad, anélkül, hogy álarcot viselnél. Köszönöm a tanúságtételed! Az Úr, ahogy az evangélium minden oldalán elmondja nekünk, nem rendkívüli emberekkel tesz nagy dolgokat, hanem valódi emberekkel. Mint amilyenek mi vagyunk. Ezzel szemben azok, akik a saját képességeikre ha</w:t>
      </w:r>
      <w:r>
        <w:rPr>
          <w:szCs w:val="24"/>
        </w:rPr>
        <w:t>gyatkoznak, és a látszat szerin</w:t>
      </w:r>
      <w:r w:rsidRPr="00884048">
        <w:rPr>
          <w:szCs w:val="24"/>
        </w:rPr>
        <w:t xml:space="preserve">t élnek, hogy úgy látsszék, a helyükre kerültek, távol tartják Istent a szívüktől. Jézus a kérdéseivel, a szeretetével, a lelkével a mélyünkre hatol.  Hogy igaz emberekké tegyen minket és ma nagy szükség van igaz emberekre. Nagy szükség van. Mondok még egy dolgot. Tudod, hogy mi a mai idők veszélye? Hogy látszat, hogy a színlelés emberei lesztek. Legyetek igaz emberek a saját valóságotok szerint! De Atyám, én szégyellem magam, mert az én belső valóságom nem igazán jó, amilyen én belül vagyok. Nézz az Úrra! Bátran! Az Úr úgy akar bennünket, ahogyan most vagyunk. Úgy, ahogy vagy. Hogy menj előre! Ne ijedj meg a saját nyomorúságodtól! </w:t>
      </w:r>
    </w:p>
    <w:p w14:paraId="4874B121" w14:textId="77777777" w:rsidR="001E5C06" w:rsidRDefault="001E5C06" w:rsidP="001E5C06">
      <w:pPr>
        <w:jc w:val="both"/>
        <w:rPr>
          <w:szCs w:val="24"/>
        </w:rPr>
      </w:pPr>
      <w:r w:rsidRPr="00884048">
        <w:rPr>
          <w:szCs w:val="24"/>
        </w:rPr>
        <w:t>Ennek kapcsán megragadott az, amit te, Tódor elmondtál. Kezdve a neveddel, amelyet Boldog Romzsa Tódor tiszteletére viselsz, aki nagy hitvalló, és aki arra hív minket, hogy ne éljünk félmegoldásokkal.  Fel akartál rázni, mondván, hogy a missziós buzgalmat elaltatja a biztonságos és kényelmes életünk, miközben innen nem túl távol a háború és a szenvedés az úr. Íme, ez a felhívás. Vegyük</w:t>
      </w:r>
      <w:r>
        <w:rPr>
          <w:szCs w:val="24"/>
        </w:rPr>
        <w:t xml:space="preserve"> kezünkbe sorsunk, azért, hogy</w:t>
      </w:r>
      <w:r w:rsidRPr="00884048">
        <w:rPr>
          <w:szCs w:val="24"/>
        </w:rPr>
        <w:t xml:space="preserve"> segítsünk a világot békességben élni. Mindannyian tegyük fel magunknak ezt a kényelmetlen kérdést, hogy mit teszek én másokért, az egyházért mit teszek, a társadalomért, az ellenségeimért mit teszek. A saját érdekeimet szem előtt tartva élek, vagy kockáztatok másokért, érdekeimre nem gondolva. Tegyük fel a kérdést, hogy mennyire vagyunk hálásak, mennyire vagyunk képesek Jézus példája szerint szeretni, azaz szolgálni. </w:t>
      </w:r>
    </w:p>
    <w:p w14:paraId="3FBC0B57" w14:textId="77777777" w:rsidR="001E5C06" w:rsidRPr="00884048" w:rsidRDefault="001E5C06" w:rsidP="001E5C06">
      <w:pPr>
        <w:jc w:val="both"/>
        <w:rPr>
          <w:szCs w:val="24"/>
        </w:rPr>
      </w:pPr>
      <w:r w:rsidRPr="00884048">
        <w:rPr>
          <w:szCs w:val="24"/>
        </w:rPr>
        <w:t>Nyugi, most már nemsokára befejezem. Kedves barátaim, van még egy utolsó dolog, amit szeretnék megosztani veletek. Egy epizód az evangéliumból, amely összefoglalja azt, amiről beszéltünk. Másfél évvel ezelőtt itt voltam az Eucharisztikus Kongresszuson. János evangéliumába</w:t>
      </w:r>
      <w:r>
        <w:rPr>
          <w:szCs w:val="24"/>
        </w:rPr>
        <w:t>n</w:t>
      </w:r>
      <w:r w:rsidRPr="00884048">
        <w:rPr>
          <w:szCs w:val="24"/>
        </w:rPr>
        <w:t>, a hatodik fejezetben van egy gyönyörű eucharisztikus történet, amelynek középpontjában egy fiatalember áll. Egy fiatalember, aki a tömegben Jézust hallgatta. Valószínűleg tudta, hogy ez sokáig fog tartani, és előrelátó volt. Ebédet vitt magával. Ti hoztatok magatokkal szendvicseket? Jézus együtt</w:t>
      </w:r>
      <w:r>
        <w:rPr>
          <w:szCs w:val="24"/>
        </w:rPr>
        <w:t xml:space="preserve"> </w:t>
      </w:r>
      <w:r w:rsidRPr="00884048">
        <w:rPr>
          <w:szCs w:val="24"/>
        </w:rPr>
        <w:t>érzett a tömeggel, és jól akarta lakatni őket, ezért a maga módján tesz fel kérdéseket a tanítványoknak, hogy felszabadítsa az energiákat. Megkérdi egyiküket, hogy hogyan lakassa jól a sokaságot, és egy könyvelői válasz érkezik: kétszáz dénár áru kenyér sem elég, hogy csak egy kevés jusson itt mindenkinek. Mintha azt mondaná: ez matematikailag lehetetlen. Eközben egy másik meglátja ezt a fiút. És me</w:t>
      </w:r>
      <w:r>
        <w:rPr>
          <w:szCs w:val="24"/>
        </w:rPr>
        <w:t>gjegyzi - de ismét pesszimista -</w:t>
      </w:r>
      <w:r w:rsidRPr="00884048">
        <w:rPr>
          <w:szCs w:val="24"/>
        </w:rPr>
        <w:t xml:space="preserve"> </w:t>
      </w:r>
      <w:r>
        <w:rPr>
          <w:szCs w:val="24"/>
        </w:rPr>
        <w:t>v</w:t>
      </w:r>
      <w:r w:rsidRPr="00884048">
        <w:rPr>
          <w:szCs w:val="24"/>
        </w:rPr>
        <w:t>an itt egy fiú, akinek van öt árpakenyere és két hala, de mi az ennyinek. Ennyi azonban elég Jézusnak. Öt árpakenyér és két hal</w:t>
      </w:r>
      <w:r>
        <w:rPr>
          <w:szCs w:val="24"/>
        </w:rPr>
        <w:t>. Elég Jézusnak ez, hogy véghez</w:t>
      </w:r>
      <w:r w:rsidRPr="00884048">
        <w:rPr>
          <w:szCs w:val="24"/>
        </w:rPr>
        <w:t xml:space="preserve">vigye a kenyérszaporítás híres csodáját. Egy kicsi, ami nálunk van, még a kis bűnünk is, Jézusnak elég, hogy csodát tegyen.   Vétkeinket, bűneinket Jézusra bízzuk, az Ő kezébe. Ez teljesen elég ahhoz, hogy tovább menjünk. Az evangélium azonban nem említ egy részletet, amelyet a mi képzeletünkre bíz. Hogyan vették rá a tanítványok azt a fiatalembert, </w:t>
      </w:r>
      <w:r w:rsidRPr="00884048">
        <w:rPr>
          <w:szCs w:val="24"/>
        </w:rPr>
        <w:lastRenderedPageBreak/>
        <w:t>hogy odaadja mindenét? Az ebédjét. Talán megkérték, hogy adja oda az ebédjét, ő pedig körülnézett, és látta, hogy több</w:t>
      </w:r>
      <w:r>
        <w:rPr>
          <w:szCs w:val="24"/>
        </w:rPr>
        <w:t xml:space="preserve"> ezer ember van itt, és ta</w:t>
      </w:r>
      <w:r w:rsidRPr="00884048">
        <w:rPr>
          <w:szCs w:val="24"/>
        </w:rPr>
        <w:t>lán hozzájuk hasonlóan azt válaszolta, hogy nem elég, mért kértek engem, inkább a</w:t>
      </w:r>
      <w:r>
        <w:rPr>
          <w:szCs w:val="24"/>
        </w:rPr>
        <w:t xml:space="preserve"> ti dolgotok, akik J</w:t>
      </w:r>
      <w:r w:rsidRPr="00884048">
        <w:rPr>
          <w:szCs w:val="24"/>
        </w:rPr>
        <w:t>ézus tanítványai vagytok, az, hogy gondoskodjatok erről. Aztán talán azt</w:t>
      </w:r>
      <w:r>
        <w:rPr>
          <w:szCs w:val="24"/>
        </w:rPr>
        <w:t xml:space="preserve"> mondták neki, hogy maga Jézus </w:t>
      </w:r>
      <w:r w:rsidRPr="00884048">
        <w:rPr>
          <w:szCs w:val="24"/>
        </w:rPr>
        <w:t>kéri ezt. És ő rendkívüli dolgot tesz. Megbízik bennük. Mindent odaad. Az ebédjét, amit magának hozott. Mindent odaad. Semmit sem ta</w:t>
      </w:r>
      <w:r>
        <w:rPr>
          <w:szCs w:val="24"/>
        </w:rPr>
        <w:t>rt meg magának. Azért jött, h</w:t>
      </w:r>
      <w:r w:rsidRPr="00884048">
        <w:rPr>
          <w:szCs w:val="24"/>
        </w:rPr>
        <w:t>ogy Jézustól kapjon, és azon kapja magát, hogy ő az, aki ad Jézusnak. De így történik meg a csoda, ha megosztásból születik. A Jézus által véghezvitt megsokszorozás azzal kezdődik, hogy az a fiatalember megosztja vele és másokkal azt, amije van. Annak a fiatalembernek a kevéséből Jézus kezében sok lesz. Íme, ide vezet a hit. Az adakozás szabadságához, a nagylelkűség lelkesedéséhez, a félelmek legyőzéséhez, az önmagunk kockára tételéhez. Ezzel befejezem, barátaim. Ti mind értékesek vagytok Jézus számára, és számomra is. Ne feledjétek, hogy senki sem veheti el a helyeteket az egyház és a világ történetében. Senki nem veheti el a helyeteket. Senki sem képes arra, amire csak ti vagy</w:t>
      </w:r>
      <w:r>
        <w:rPr>
          <w:szCs w:val="24"/>
        </w:rPr>
        <w:t>tok képesek. Segítsünk</w:t>
      </w:r>
      <w:r w:rsidRPr="00884048">
        <w:rPr>
          <w:szCs w:val="24"/>
        </w:rPr>
        <w:t xml:space="preserve"> elhinni egymásnak, hogy szeretnek és értékesek vagyunk. Hogy nagy dolgokra vagyunk teremtve. Imádkozzunk ezért és bátorítsuk egymást ebben! És ne feledkezzetek meg arról, hogy imádkozzatok értem is!       </w:t>
      </w:r>
    </w:p>
    <w:p w14:paraId="0F2B61D5" w14:textId="77777777" w:rsidR="00A757C8" w:rsidRDefault="00A757C8" w:rsidP="00A757C8">
      <w:pPr>
        <w:jc w:val="center"/>
        <w:rPr>
          <w:rFonts w:asciiTheme="majorHAnsi" w:eastAsia="Times New Roman" w:hAnsiTheme="majorHAnsi" w:cs="Times New Roman"/>
          <w:b/>
          <w:sz w:val="28"/>
          <w:szCs w:val="28"/>
        </w:rPr>
      </w:pPr>
    </w:p>
    <w:p w14:paraId="23BC72D3" w14:textId="77777777" w:rsidR="00402CA2" w:rsidRDefault="00402CA2" w:rsidP="00A757C8">
      <w:pPr>
        <w:pStyle w:val="kincstrcmsor"/>
      </w:pPr>
    </w:p>
    <w:p w14:paraId="244FAA57" w14:textId="77777777" w:rsidR="00B66586" w:rsidRDefault="00B66586" w:rsidP="00A757C8">
      <w:pPr>
        <w:pStyle w:val="kincstrcmsor"/>
      </w:pPr>
      <w:r>
        <w:t xml:space="preserve">Eszközigény: </w:t>
      </w:r>
    </w:p>
    <w:p w14:paraId="1F4698C9" w14:textId="77777777" w:rsidR="00B66586" w:rsidRDefault="00B66586" w:rsidP="00A757C8">
      <w:pPr>
        <w:rPr>
          <w:szCs w:val="24"/>
        </w:rPr>
      </w:pPr>
    </w:p>
    <w:sectPr w:rsidR="00B66586" w:rsidSect="00A757C8">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DD90B" w14:textId="77777777" w:rsidR="000F0C12" w:rsidRDefault="000F0C12" w:rsidP="00DC5291">
      <w:r>
        <w:separator/>
      </w:r>
    </w:p>
  </w:endnote>
  <w:endnote w:type="continuationSeparator" w:id="0">
    <w:p w14:paraId="583C473A" w14:textId="77777777" w:rsidR="000F0C12" w:rsidRDefault="000F0C12"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4FA6F12E" w:rsidR="00482C29" w:rsidRDefault="00482C29">
        <w:pPr>
          <w:pStyle w:val="llb"/>
          <w:jc w:val="right"/>
        </w:pPr>
        <w:r>
          <w:fldChar w:fldCharType="begin"/>
        </w:r>
        <w:r>
          <w:instrText>PAGE   \* MERGEFORMAT</w:instrText>
        </w:r>
        <w:r>
          <w:fldChar w:fldCharType="separate"/>
        </w:r>
        <w:r w:rsidR="00A067B4">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26DAC" w14:textId="77777777" w:rsidR="000F0C12" w:rsidRDefault="000F0C12" w:rsidP="00DC5291">
      <w:r>
        <w:separator/>
      </w:r>
    </w:p>
  </w:footnote>
  <w:footnote w:type="continuationSeparator" w:id="0">
    <w:p w14:paraId="4CE75B4B" w14:textId="77777777" w:rsidR="000F0C12" w:rsidRDefault="000F0C12"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1AFB0D61" w:rsidR="00DC5291" w:rsidRDefault="00DC5291" w:rsidP="002376DA">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2C3D1137" w14:textId="77777777" w:rsidR="00CF570F" w:rsidRDefault="00CF570F" w:rsidP="00CF570F">
    <w:pPr>
      <w:pStyle w:val="lfej"/>
      <w:spacing w:line="240" w:lineRule="exact"/>
      <w:jc w:val="center"/>
      <w:rPr>
        <w:sz w:val="22"/>
      </w:rPr>
    </w:pPr>
  </w:p>
  <w:p w14:paraId="6DC24E86" w14:textId="48705D39" w:rsidR="0062275B" w:rsidRPr="0062275B" w:rsidRDefault="00CF570F" w:rsidP="0062275B">
    <w:pPr>
      <w:spacing w:after="240" w:line="200" w:lineRule="exact"/>
      <w:ind w:right="282"/>
      <w:rPr>
        <w:rFonts w:eastAsia="Times New Roman"/>
        <w:color w:val="000000"/>
        <w:sz w:val="22"/>
        <w:szCs w:val="24"/>
        <w:shd w:val="clear" w:color="auto" w:fill="FFFFFF"/>
      </w:rPr>
    </w:pPr>
    <w:r w:rsidRPr="00CF570F">
      <w:rPr>
        <w:rFonts w:eastAsia="Times New Roman"/>
        <w:color w:val="000000"/>
        <w:sz w:val="18"/>
        <w:szCs w:val="18"/>
        <w:shd w:val="clear" w:color="auto" w:fill="FFFFFF"/>
      </w:rPr>
      <w:t xml:space="preserve">Tartalmaink változtatás nélkül, kizárólag evangelizációs céllal, továbbá </w:t>
    </w:r>
    <w:r w:rsidRPr="0062275B">
      <w:rPr>
        <w:rFonts w:eastAsia="Times New Roman"/>
        <w:color w:val="000000"/>
        <w:sz w:val="18"/>
        <w:szCs w:val="18"/>
        <w:shd w:val="clear" w:color="auto" w:fill="FFFFFF"/>
      </w:rPr>
      <w:t xml:space="preserve">a </w:t>
    </w:r>
    <w:hyperlink r:id="rId1" w:tgtFrame="_blank" w:history="1">
      <w:r w:rsidRPr="0062275B">
        <w:rPr>
          <w:rFonts w:eastAsia="Times New Roman"/>
          <w:color w:val="1155CC"/>
          <w:sz w:val="18"/>
          <w:szCs w:val="18"/>
          <w:u w:val="single"/>
          <w:shd w:val="clear" w:color="auto" w:fill="FFFFFF"/>
        </w:rPr>
        <w:t>mente.hu</w:t>
      </w:r>
    </w:hyperlink>
    <w:r w:rsidRPr="00CF570F">
      <w:rPr>
        <w:rFonts w:eastAsia="Times New Roman"/>
        <w:color w:val="000000"/>
        <w:sz w:val="18"/>
        <w:szCs w:val="18"/>
        <w:shd w:val="clear" w:color="auto" w:fill="FFFFFF"/>
      </w:rPr>
      <w:t xml:space="preserve"> </w:t>
    </w:r>
    <w:r w:rsidR="00BC5213" w:rsidRPr="00CF570F">
      <w:rPr>
        <w:rFonts w:eastAsia="Times New Roman"/>
        <w:color w:val="000000"/>
        <w:sz w:val="18"/>
        <w:szCs w:val="18"/>
        <w:shd w:val="clear" w:color="auto" w:fill="FFFFFF"/>
      </w:rPr>
      <w:t>forrás,</w:t>
    </w:r>
    <w:r w:rsidR="0062275B">
      <w:rPr>
        <w:rFonts w:eastAsia="Times New Roman"/>
        <w:color w:val="000000"/>
        <w:sz w:val="18"/>
        <w:szCs w:val="18"/>
        <w:shd w:val="clear" w:color="auto" w:fill="FFFFFF"/>
      </w:rPr>
      <w:t xml:space="preserve"> </w:t>
    </w:r>
    <w:r w:rsidRPr="00CF570F">
      <w:rPr>
        <w:rFonts w:eastAsia="Times New Roman"/>
        <w:color w:val="000000"/>
        <w:sz w:val="18"/>
        <w:szCs w:val="18"/>
        <w:shd w:val="clear" w:color="auto" w:fill="FFFFFF"/>
      </w:rPr>
      <w:t xml:space="preserve">valamint a szerzők megjelölésével </w:t>
    </w:r>
    <w:r w:rsidRPr="0062275B">
      <w:rPr>
        <w:rFonts w:eastAsia="Times New Roman"/>
        <w:color w:val="000000"/>
        <w:sz w:val="18"/>
        <w:szCs w:val="18"/>
        <w:shd w:val="clear" w:color="auto" w:fill="FFFFFF"/>
      </w:rPr>
      <w:t>használhatók</w:t>
    </w:r>
    <w:r w:rsidRPr="00CF570F">
      <w:rPr>
        <w:rFonts w:eastAsia="Times New Roman"/>
        <w:color w:val="000000"/>
        <w:sz w:val="18"/>
        <w:szCs w:val="18"/>
        <w:shd w:val="clear" w:color="auto" w:fill="FFFFFF"/>
      </w:rPr>
      <w:t xml:space="preserve"> fel, bárminemű (akár közvetett) jövedelemszerzés vagy jövedelemfokozás célját kizárva.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0F0C12"/>
    <w:rsid w:val="001154BB"/>
    <w:rsid w:val="001D7A4E"/>
    <w:rsid w:val="001E4D6C"/>
    <w:rsid w:val="001E5C06"/>
    <w:rsid w:val="002376DA"/>
    <w:rsid w:val="002411E9"/>
    <w:rsid w:val="00261B0F"/>
    <w:rsid w:val="00281892"/>
    <w:rsid w:val="00291D68"/>
    <w:rsid w:val="002A3124"/>
    <w:rsid w:val="002C53DA"/>
    <w:rsid w:val="002D558E"/>
    <w:rsid w:val="002D6176"/>
    <w:rsid w:val="00305BDF"/>
    <w:rsid w:val="00383E07"/>
    <w:rsid w:val="00393341"/>
    <w:rsid w:val="003B7F82"/>
    <w:rsid w:val="003F607F"/>
    <w:rsid w:val="00402CA2"/>
    <w:rsid w:val="00482C29"/>
    <w:rsid w:val="00492C2B"/>
    <w:rsid w:val="00526AAF"/>
    <w:rsid w:val="005668BF"/>
    <w:rsid w:val="0057084B"/>
    <w:rsid w:val="00597783"/>
    <w:rsid w:val="005A307F"/>
    <w:rsid w:val="005C0F32"/>
    <w:rsid w:val="00600282"/>
    <w:rsid w:val="00612289"/>
    <w:rsid w:val="0062275B"/>
    <w:rsid w:val="00643D20"/>
    <w:rsid w:val="00660588"/>
    <w:rsid w:val="006E7EFB"/>
    <w:rsid w:val="00734543"/>
    <w:rsid w:val="007439F0"/>
    <w:rsid w:val="00753933"/>
    <w:rsid w:val="00804290"/>
    <w:rsid w:val="00820B9D"/>
    <w:rsid w:val="00874976"/>
    <w:rsid w:val="008753E6"/>
    <w:rsid w:val="008A797D"/>
    <w:rsid w:val="009B2892"/>
    <w:rsid w:val="009C1D07"/>
    <w:rsid w:val="009E734A"/>
    <w:rsid w:val="00A067B4"/>
    <w:rsid w:val="00A07B03"/>
    <w:rsid w:val="00A20D8A"/>
    <w:rsid w:val="00A4105F"/>
    <w:rsid w:val="00A757C8"/>
    <w:rsid w:val="00A76A84"/>
    <w:rsid w:val="00A93E24"/>
    <w:rsid w:val="00AA0640"/>
    <w:rsid w:val="00AF341D"/>
    <w:rsid w:val="00B11BE8"/>
    <w:rsid w:val="00B278A8"/>
    <w:rsid w:val="00B33671"/>
    <w:rsid w:val="00B63657"/>
    <w:rsid w:val="00B66586"/>
    <w:rsid w:val="00B70E57"/>
    <w:rsid w:val="00B958FD"/>
    <w:rsid w:val="00BA1993"/>
    <w:rsid w:val="00BA5A15"/>
    <w:rsid w:val="00BC2B7A"/>
    <w:rsid w:val="00BC5213"/>
    <w:rsid w:val="00BE6DB8"/>
    <w:rsid w:val="00C22699"/>
    <w:rsid w:val="00C532E0"/>
    <w:rsid w:val="00C53D89"/>
    <w:rsid w:val="00C75887"/>
    <w:rsid w:val="00C81659"/>
    <w:rsid w:val="00C97E14"/>
    <w:rsid w:val="00CA564F"/>
    <w:rsid w:val="00CA6047"/>
    <w:rsid w:val="00CC1BAE"/>
    <w:rsid w:val="00CD12F4"/>
    <w:rsid w:val="00CF26EA"/>
    <w:rsid w:val="00CF570F"/>
    <w:rsid w:val="00CF5C49"/>
    <w:rsid w:val="00D32A1D"/>
    <w:rsid w:val="00D46E0B"/>
    <w:rsid w:val="00DA0FC2"/>
    <w:rsid w:val="00DC5291"/>
    <w:rsid w:val="00E21568"/>
    <w:rsid w:val="00E228D7"/>
    <w:rsid w:val="00E62B29"/>
    <w:rsid w:val="00E864AC"/>
    <w:rsid w:val="00EB297C"/>
    <w:rsid w:val="00EB4B6F"/>
    <w:rsid w:val="00EC5A50"/>
    <w:rsid w:val="00F00565"/>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15CE29B6-C136-495C-BEA6-C497C9E2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CF57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141484">
      <w:bodyDiv w:val="1"/>
      <w:marLeft w:val="0"/>
      <w:marRight w:val="0"/>
      <w:marTop w:val="0"/>
      <w:marBottom w:val="0"/>
      <w:divBdr>
        <w:top w:val="none" w:sz="0" w:space="0" w:color="auto"/>
        <w:left w:val="none" w:sz="0" w:space="0" w:color="auto"/>
        <w:bottom w:val="none" w:sz="0" w:space="0" w:color="auto"/>
        <w:right w:val="none" w:sz="0" w:space="0" w:color="auto"/>
      </w:divBdr>
    </w:div>
    <w:div w:id="1048188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C3B81"/>
    <w:rsid w:val="000E52A1"/>
    <w:rsid w:val="00163B52"/>
    <w:rsid w:val="002F6CF1"/>
    <w:rsid w:val="003C616A"/>
    <w:rsid w:val="0049043B"/>
    <w:rsid w:val="004C6CDA"/>
    <w:rsid w:val="00550ABD"/>
    <w:rsid w:val="006C393D"/>
    <w:rsid w:val="00715B58"/>
    <w:rsid w:val="0085679E"/>
    <w:rsid w:val="009C50F7"/>
    <w:rsid w:val="009D17C5"/>
    <w:rsid w:val="00A417B3"/>
    <w:rsid w:val="00A62A92"/>
    <w:rsid w:val="00A834DB"/>
    <w:rsid w:val="00A843D6"/>
    <w:rsid w:val="00AA063D"/>
    <w:rsid w:val="00B5630E"/>
    <w:rsid w:val="00DB5B94"/>
    <w:rsid w:val="00DE74F4"/>
    <w:rsid w:val="00E7196D"/>
    <w:rsid w:val="00E92C27"/>
    <w:rsid w:val="00F91D45"/>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9016C-690E-4D84-9AB9-AE0B691A1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2243</Words>
  <Characters>12786</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User</cp:lastModifiedBy>
  <cp:revision>2</cp:revision>
  <dcterms:created xsi:type="dcterms:W3CDTF">2023-05-02T20:01:00Z</dcterms:created>
  <dcterms:modified xsi:type="dcterms:W3CDTF">2023-05-02T20:01:00Z</dcterms:modified>
</cp:coreProperties>
</file>