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4CB70CF6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A57012">
              <w:rPr>
                <w:b/>
                <w:sz w:val="28"/>
                <w:szCs w:val="28"/>
              </w:rPr>
              <w:t xml:space="preserve"> Bevezető színdarab a „Szentségek” táborhoz</w:t>
            </w:r>
          </w:p>
        </w:tc>
        <w:tc>
          <w:tcPr>
            <w:tcW w:w="2835" w:type="dxa"/>
          </w:tcPr>
          <w:p w14:paraId="15C30ED7" w14:textId="093E92AC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A57012">
                  <w:rPr>
                    <w:szCs w:val="32"/>
                  </w:rPr>
                  <w:t>előadás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63687946" w:rsidR="00820B9D" w:rsidRDefault="007332EC" w:rsidP="00BD7F92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CF2584">
                  <w:rPr>
                    <w:szCs w:val="24"/>
                  </w:rPr>
                  <w:t>S</w:t>
                </w:r>
                <w:r w:rsidR="00F2157E">
                  <w:rPr>
                    <w:szCs w:val="24"/>
                  </w:rPr>
                  <w:t>zerző(</w:t>
                </w:r>
                <w:proofErr w:type="gramEnd"/>
                <w:r w:rsidR="00F2157E">
                  <w:rPr>
                    <w:szCs w:val="24"/>
                  </w:rPr>
                  <w:t>k)</w:t>
                </w:r>
              </w:sdtContent>
            </w:sdt>
            <w:r w:rsidR="00402CA2">
              <w:rPr>
                <w:szCs w:val="24"/>
              </w:rPr>
              <w:t xml:space="preserve"> </w:t>
            </w:r>
            <w:r w:rsidR="00BD7F92">
              <w:rPr>
                <w:szCs w:val="24"/>
              </w:rPr>
              <w:t>Soós Zoltán, Hajnal Bence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6CA6BAB3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A57012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67A4C33F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A57012">
              <w:rPr>
                <w:szCs w:val="24"/>
              </w:rPr>
              <w:t xml:space="preserve"> Szentségek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6129A57B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A57012">
                  <w:rPr>
                    <w:szCs w:val="24"/>
                  </w:rPr>
                  <w:t>Tisza</w:t>
                </w:r>
              </w:sdtContent>
            </w:sdt>
          </w:p>
        </w:tc>
        <w:tc>
          <w:tcPr>
            <w:tcW w:w="3119" w:type="dxa"/>
          </w:tcPr>
          <w:p w14:paraId="0DA5C6D9" w14:textId="04006CBE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  <w:r w:rsidR="00A57012">
              <w:rPr>
                <w:szCs w:val="24"/>
              </w:rPr>
              <w:t>Tiszaföldvár</w:t>
            </w:r>
          </w:p>
        </w:tc>
        <w:tc>
          <w:tcPr>
            <w:tcW w:w="2835" w:type="dxa"/>
          </w:tcPr>
          <w:p w14:paraId="2BCA31B3" w14:textId="7C93C38A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A57012">
              <w:rPr>
                <w:szCs w:val="24"/>
              </w:rPr>
              <w:t>2022.07.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5DDA8C92" w14:textId="18CAAA64" w:rsidR="00BD7F92" w:rsidRDefault="00BD7F92" w:rsidP="00BD7F92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244F9575" w14:textId="77777777" w:rsidR="00BD7F92" w:rsidRDefault="00BD7F92" w:rsidP="00BD7F92">
      <w:pPr>
        <w:rPr>
          <w:rFonts w:asciiTheme="majorHAnsi" w:hAnsiTheme="majorHAnsi" w:cstheme="majorHAnsi"/>
          <w:szCs w:val="24"/>
        </w:rPr>
      </w:pPr>
      <w:bookmarkStart w:id="0" w:name="_GoBack"/>
      <w:r>
        <w:rPr>
          <w:rFonts w:asciiTheme="majorHAnsi" w:hAnsiTheme="majorHAnsi" w:cstheme="majorHAnsi"/>
          <w:szCs w:val="24"/>
        </w:rPr>
        <w:t>2022_07_szentsegek_tema_es_esemenyosszegzo_ossz_tabor</w:t>
      </w:r>
    </w:p>
    <w:bookmarkEnd w:id="0"/>
    <w:p w14:paraId="7EA73E47" w14:textId="77777777" w:rsidR="009C1D07" w:rsidRDefault="009C1D07" w:rsidP="009C1D07">
      <w:pPr>
        <w:rPr>
          <w:szCs w:val="24"/>
        </w:rPr>
      </w:pPr>
    </w:p>
    <w:p w14:paraId="0D9B927E" w14:textId="052A1C9E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2E6FF925" w14:textId="77777777" w:rsidR="00A57012" w:rsidRDefault="00A57012" w:rsidP="00A57012">
      <w:pPr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n-US" w:eastAsia="en-US"/>
        </w:rPr>
      </w:pPr>
    </w:p>
    <w:p w14:paraId="2A532E9E" w14:textId="1509A79D" w:rsidR="00A57012" w:rsidRPr="00A57012" w:rsidRDefault="00A57012" w:rsidP="00A5701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en-US"/>
        </w:rPr>
      </w:pPr>
      <w:r w:rsidRPr="00A57012">
        <w:rPr>
          <w:rFonts w:ascii="Arial" w:eastAsia="Times New Roman" w:hAnsi="Arial" w:cs="Arial"/>
          <w:b/>
          <w:color w:val="000000"/>
          <w:sz w:val="32"/>
          <w:szCs w:val="32"/>
          <w:lang w:val="en-US" w:eastAsia="en-US"/>
        </w:rPr>
        <w:t xml:space="preserve">1. </w:t>
      </w:r>
      <w:proofErr w:type="spellStart"/>
      <w:r w:rsidRPr="00A57012">
        <w:rPr>
          <w:rFonts w:ascii="Arial" w:eastAsia="Times New Roman" w:hAnsi="Arial" w:cs="Arial"/>
          <w:b/>
          <w:color w:val="000000"/>
          <w:sz w:val="32"/>
          <w:szCs w:val="32"/>
          <w:lang w:val="en-US" w:eastAsia="en-US"/>
        </w:rPr>
        <w:t>előadás</w:t>
      </w:r>
      <w:proofErr w:type="spellEnd"/>
    </w:p>
    <w:p w14:paraId="543031C6" w14:textId="77777777" w:rsidR="00A57012" w:rsidRPr="00A57012" w:rsidRDefault="00A57012" w:rsidP="00A5701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en-US"/>
        </w:rPr>
      </w:pPr>
      <w:r w:rsidRPr="00A57012">
        <w:rPr>
          <w:rFonts w:ascii="Arial" w:eastAsia="Times New Roman" w:hAnsi="Arial" w:cs="Arial"/>
          <w:b/>
          <w:color w:val="000000"/>
          <w:sz w:val="32"/>
          <w:szCs w:val="32"/>
          <w:lang w:val="en-US" w:eastAsia="en-US"/>
        </w:rPr>
        <w:t xml:space="preserve">A </w:t>
      </w:r>
      <w:proofErr w:type="spellStart"/>
      <w:r w:rsidRPr="00A57012">
        <w:rPr>
          <w:rFonts w:ascii="Arial" w:eastAsia="Times New Roman" w:hAnsi="Arial" w:cs="Arial"/>
          <w:b/>
          <w:color w:val="000000"/>
          <w:sz w:val="32"/>
          <w:szCs w:val="32"/>
          <w:lang w:val="en-US" w:eastAsia="en-US"/>
        </w:rPr>
        <w:t>szentségek</w:t>
      </w:r>
      <w:proofErr w:type="spellEnd"/>
      <w:r w:rsidRPr="00A57012">
        <w:rPr>
          <w:rFonts w:ascii="Arial" w:eastAsia="Times New Roman" w:hAnsi="Arial" w:cs="Arial"/>
          <w:b/>
          <w:color w:val="000000"/>
          <w:sz w:val="32"/>
          <w:szCs w:val="3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b/>
          <w:color w:val="000000"/>
          <w:sz w:val="32"/>
          <w:szCs w:val="32"/>
          <w:lang w:val="en-US" w:eastAsia="en-US"/>
        </w:rPr>
        <w:t>bevezetése</w:t>
      </w:r>
      <w:proofErr w:type="spellEnd"/>
    </w:p>
    <w:p w14:paraId="57F2529E" w14:textId="66C39A97" w:rsidR="00A57012" w:rsidRDefault="00A57012" w:rsidP="00A57012">
      <w:pPr>
        <w:rPr>
          <w:rFonts w:ascii="Times New Roman" w:eastAsia="Times New Roman" w:hAnsi="Times New Roman" w:cs="Times New Roman"/>
          <w:szCs w:val="24"/>
          <w:lang w:val="en-US" w:eastAsia="en-US"/>
        </w:rPr>
      </w:pPr>
    </w:p>
    <w:p w14:paraId="790E9275" w14:textId="28CE05D8" w:rsidR="00A57012" w:rsidRDefault="00A57012" w:rsidP="00A57012">
      <w:pPr>
        <w:rPr>
          <w:rFonts w:ascii="Times New Roman" w:eastAsia="Times New Roman" w:hAnsi="Times New Roman" w:cs="Times New Roman"/>
          <w:szCs w:val="24"/>
          <w:lang w:val="en-US" w:eastAsia="en-US"/>
        </w:rPr>
      </w:pPr>
    </w:p>
    <w:p w14:paraId="02C3086A" w14:textId="5D0250DF" w:rsidR="00A57012" w:rsidRDefault="00A57012" w:rsidP="00A57012">
      <w:pPr>
        <w:rPr>
          <w:rFonts w:ascii="Times New Roman" w:eastAsia="Times New Roman" w:hAnsi="Times New Roman" w:cs="Times New Roman"/>
          <w:szCs w:val="24"/>
          <w:lang w:val="en-US" w:eastAsia="en-US"/>
        </w:rPr>
      </w:pPr>
    </w:p>
    <w:p w14:paraId="3CE55E38" w14:textId="77777777" w:rsidR="00A57012" w:rsidRPr="00A57012" w:rsidRDefault="00A57012" w:rsidP="00A57012">
      <w:pPr>
        <w:rPr>
          <w:rFonts w:ascii="Times New Roman" w:eastAsia="Times New Roman" w:hAnsi="Times New Roman" w:cs="Times New Roman"/>
          <w:szCs w:val="24"/>
          <w:lang w:val="en-US" w:eastAsia="en-US"/>
        </w:rPr>
      </w:pPr>
    </w:p>
    <w:p w14:paraId="06586180" w14:textId="77777777" w:rsidR="00A57012" w:rsidRPr="00A57012" w:rsidRDefault="00A57012" w:rsidP="00A57012">
      <w:pPr>
        <w:tabs>
          <w:tab w:val="left" w:pos="6804"/>
        </w:tabs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Anya: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Gyerekeeeek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!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Hogy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álltok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készülődéssel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?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Lassan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indulnunk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kell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!</w:t>
      </w:r>
    </w:p>
    <w:p w14:paraId="07A126C6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Apa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Nagyanyátok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házassági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évfordulója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lesz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ma,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szóval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szép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ruhát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vegyetek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fel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!</w:t>
      </w:r>
    </w:p>
    <w:p w14:paraId="4C59210B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Anya: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Lacikám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feltétlenül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öltönyt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vedd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fel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amit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elsőáldozásodra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kaptál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!</w:t>
      </w:r>
    </w:p>
    <w:p w14:paraId="125575CC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Kislány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Anyuuuu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ha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elsőbálozok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is kapok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majd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valami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szép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ruhát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?</w:t>
      </w:r>
    </w:p>
    <w:p w14:paraId="7394BB91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Anya: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Kislányom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Lacika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elsőbálozó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hanem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elsőáldozó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volt!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igen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valószínűleg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is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kapsz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valami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szépet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nagyanyádtól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de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lényeg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!</w:t>
      </w:r>
    </w:p>
    <w:p w14:paraId="2BECAD2D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K: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Pedig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aaannyira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szeretek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ajándékokat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kapni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…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Hogy-hogy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lényeg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?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úgy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szeretem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ajándékokat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!!</w:t>
      </w:r>
    </w:p>
    <w:p w14:paraId="31BC68CC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Apa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Végülis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mondasz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nagy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hülyeséget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…</w:t>
      </w:r>
    </w:p>
    <w:p w14:paraId="240D1E99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Laci: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Dehogynem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mindig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össze-vissza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beszél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…</w:t>
      </w:r>
    </w:p>
    <w:p w14:paraId="265B87CF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Anya: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Gyerekeeeek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szeressétek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szépen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egymást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!</w:t>
      </w:r>
    </w:p>
    <w:p w14:paraId="2075DAD4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Apa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Azért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mondom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hogy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igazad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van,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mert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Eucharisztia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is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ajándék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önmagában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.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Érdemes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is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inkább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erre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koncentrálni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hogy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milyen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drága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egyéb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ajándékot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kapsz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mellé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.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Tudod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egyike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hét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szentségnek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.</w:t>
      </w:r>
    </w:p>
    <w:p w14:paraId="6458CD8E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K: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hét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? Amit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mondani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szokott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Papa,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amikor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fogadkozik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hogy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többet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eszi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meg a Mama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kalácsát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?</w:t>
      </w:r>
    </w:p>
    <w:p w14:paraId="3DD2B8EC" w14:textId="43838495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Anya: </w:t>
      </w:r>
      <w:proofErr w:type="spellStart"/>
      <w:r>
        <w:rPr>
          <w:rFonts w:ascii="Arial" w:eastAsia="Times New Roman" w:hAnsi="Arial" w:cs="Arial"/>
          <w:color w:val="000000"/>
          <w:sz w:val="22"/>
          <w:lang w:val="en-US" w:eastAsia="en-US"/>
        </w:rPr>
        <w:t>H</w:t>
      </w: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át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olyat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igazából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szabad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mondani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…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de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apa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mindjárt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elmondja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neked</w:t>
      </w:r>
      <w:proofErr w:type="spellEnd"/>
      <w:r>
        <w:rPr>
          <w:rFonts w:ascii="Arial" w:eastAsia="Times New Roman" w:hAnsi="Arial" w:cs="Arial"/>
          <w:color w:val="000000"/>
          <w:sz w:val="22"/>
          <w:lang w:val="en-US" w:eastAsia="en-US"/>
        </w:rPr>
        <w:t>,</w:t>
      </w: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mi az.</w:t>
      </w:r>
    </w:p>
    <w:p w14:paraId="580D04A2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Apa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Hét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van: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keresztség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bérmálás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Eucharisztia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bűnbánat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betegek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kenete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egyházi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rend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házasság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.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látható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jelek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pl.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mikor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kisgyerek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fejére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öntik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keresztvizet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viszont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láthatatlan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kegyelmeket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közvetítenek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.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Istennek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azok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cselekedetei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amelyeken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keresztül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megmutatja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irántunk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gyermekei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iránt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érzett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szeretetét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.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szentségeken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keresztül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lehajol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hozzánk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.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Szeretné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hogy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Ő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ereje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kegyelme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fénye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mindannyiunk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sajátja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is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lehessen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.</w:t>
      </w:r>
    </w:p>
    <w:p w14:paraId="06779EF6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K: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Ahaaaa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…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szóval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akkor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látható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aranynyaklánc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vagy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ruha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lesz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lényeg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hanem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láthatatlan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kegyelem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…</w:t>
      </w:r>
    </w:p>
    <w:p w14:paraId="3619EA42" w14:textId="610CCEF9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Anya: </w:t>
      </w:r>
      <w:proofErr w:type="spellStart"/>
      <w:r>
        <w:rPr>
          <w:rFonts w:ascii="Arial" w:eastAsia="Times New Roman" w:hAnsi="Arial" w:cs="Arial"/>
          <w:color w:val="000000"/>
          <w:sz w:val="22"/>
          <w:lang w:val="en-US" w:eastAsia="en-US"/>
        </w:rPr>
        <w:t>Í</w:t>
      </w: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van,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fontosabb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.</w:t>
      </w:r>
    </w:p>
    <w:p w14:paraId="1B3CA3DF" w14:textId="1445F123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K: </w:t>
      </w:r>
      <w:proofErr w:type="spellStart"/>
      <w:r>
        <w:rPr>
          <w:rFonts w:ascii="Arial" w:eastAsia="Times New Roman" w:hAnsi="Arial" w:cs="Arial"/>
          <w:color w:val="000000"/>
          <w:sz w:val="22"/>
          <w:lang w:val="en-US" w:eastAsia="en-US"/>
        </w:rPr>
        <w:t>É</w:t>
      </w: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…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is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kaptam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már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ilyen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láthatatlan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ajándékot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, mint Laci?</w:t>
      </w:r>
    </w:p>
    <w:p w14:paraId="006756D7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Laci: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Téged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is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megkereszteltek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butus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!</w:t>
      </w:r>
    </w:p>
    <w:p w14:paraId="177B2BC2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Anya: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Naaa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mit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kértem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? De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amúgy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abban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igaza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van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Lacikának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hogy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téged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is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megkereszteltek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csak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abban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hogy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butus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lennél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tuti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ő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emlékszik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keresztelőjére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pedig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amikor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ott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ebédnél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pár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pálinka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után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Papa…</w:t>
      </w:r>
    </w:p>
    <w:p w14:paraId="6B4A670D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Laci: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Igen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tudjuk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újra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megkérte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Mama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kezét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40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év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után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…</w:t>
      </w:r>
    </w:p>
    <w:p w14:paraId="20604110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Apa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Arra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még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lehet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most is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sor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kerül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igaz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most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már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60.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évfordulónál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járnak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.</w:t>
      </w:r>
    </w:p>
    <w:p w14:paraId="27ACB8B0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K: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Laci,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neked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melyik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láthatatlan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izék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vannak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már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meg?</w:t>
      </w:r>
    </w:p>
    <w:p w14:paraId="2836026B" w14:textId="2E02168F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>
        <w:rPr>
          <w:rFonts w:ascii="Arial" w:eastAsia="Times New Roman" w:hAnsi="Arial" w:cs="Arial"/>
          <w:color w:val="000000"/>
          <w:sz w:val="22"/>
          <w:lang w:val="en-US" w:eastAsia="en-US"/>
        </w:rPr>
        <w:lastRenderedPageBreak/>
        <w:t xml:space="preserve">L: </w:t>
      </w:r>
      <w:proofErr w:type="spellStart"/>
      <w:r>
        <w:rPr>
          <w:rFonts w:ascii="Arial" w:eastAsia="Times New Roman" w:hAnsi="Arial" w:cs="Arial"/>
          <w:color w:val="000000"/>
          <w:sz w:val="22"/>
          <w:lang w:val="en-US" w:eastAsia="en-US"/>
        </w:rPr>
        <w:t>M</w:t>
      </w: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ármint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melyik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szentségekben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részesültem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már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gondolom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érdekel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.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Hát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ugye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volt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keresztség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mikor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kis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taknyos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voltam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aztán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felső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tagozatban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volt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elsőáldozásom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ezt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nevezzük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Eucharisztianak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viszont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ebben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akár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minden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szentmisén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lehet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részesülni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. </w:t>
      </w:r>
    </w:p>
    <w:p w14:paraId="3B078B7A" w14:textId="5A71A309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K: </w:t>
      </w:r>
      <w:proofErr w:type="spellStart"/>
      <w:r>
        <w:rPr>
          <w:rFonts w:ascii="Arial" w:eastAsia="Times New Roman" w:hAnsi="Arial" w:cs="Arial"/>
          <w:color w:val="000000"/>
          <w:sz w:val="22"/>
          <w:lang w:val="en-US" w:eastAsia="en-US"/>
        </w:rPr>
        <w:t>A</w:t>
      </w: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ztaaa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…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tudooom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amikor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mindenki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sorbaáll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…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meg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hittem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sajtos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tallért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osztanak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…</w:t>
      </w:r>
    </w:p>
    <w:p w14:paraId="2B7EA189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L: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Hát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. Na de van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itt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valami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ami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ehhez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hozzátartozik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ugyanis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csak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felkészülten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lehet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szentáldozáshoz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járulni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ha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szükséges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szentgyónást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kell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végezni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előtte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. Na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nekem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például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elsőáldozás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előtti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héten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volt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első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szentgyónásom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ezt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hívjuk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bűnbocsánat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szentségének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.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Tehát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ehhez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két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szentséghez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rendszeresen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járulok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azóta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is.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Figyelted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?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Eddig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3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volt.</w:t>
      </w:r>
    </w:p>
    <w:p w14:paraId="3407D2EC" w14:textId="112B8E11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K: </w:t>
      </w: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ha…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három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keresztség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eucharisztia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bűnbocsánat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szentsége</w:t>
      </w:r>
      <w:proofErr w:type="spellEnd"/>
      <w:r>
        <w:rPr>
          <w:rFonts w:ascii="Arial" w:eastAsia="Times New Roman" w:hAnsi="Arial" w:cs="Arial"/>
          <w:color w:val="000000"/>
          <w:sz w:val="22"/>
          <w:lang w:val="en-US" w:eastAsia="en-US"/>
        </w:rPr>
        <w:t>.</w:t>
      </w:r>
    </w:p>
    <w:p w14:paraId="2B336C85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Anya: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Jaj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de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ügyi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vagy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! </w:t>
      </w:r>
    </w:p>
    <w:p w14:paraId="6ED6FA6A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Apa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Nemsokára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akár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készülhetsz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Lacikám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bérmálkozásra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is.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Nagyanyád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biztos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mondja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majd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hogy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itt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ideje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.</w:t>
      </w:r>
    </w:p>
    <w:p w14:paraId="48519504" w14:textId="0C76BBE6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L: </w:t>
      </w:r>
      <w:proofErr w:type="spellStart"/>
      <w:r>
        <w:rPr>
          <w:rFonts w:ascii="Arial" w:eastAsia="Times New Roman" w:hAnsi="Arial" w:cs="Arial"/>
          <w:color w:val="000000"/>
          <w:sz w:val="22"/>
          <w:lang w:val="en-US" w:eastAsia="en-US"/>
        </w:rPr>
        <w:t>I</w:t>
      </w: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geeen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már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emlegette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hittantanárunk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is… de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mi is?</w:t>
      </w:r>
    </w:p>
    <w:p w14:paraId="7CCE927E" w14:textId="3C7CB0D6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proofErr w:type="spellStart"/>
      <w:r>
        <w:rPr>
          <w:rFonts w:ascii="Arial" w:eastAsia="Times New Roman" w:hAnsi="Arial" w:cs="Arial"/>
          <w:color w:val="000000"/>
          <w:sz w:val="22"/>
          <w:lang w:val="en-US" w:eastAsia="en-US"/>
        </w:rPr>
        <w:t>Apa</w:t>
      </w:r>
      <w:proofErr w:type="spellEnd"/>
      <w:r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sz w:val="22"/>
          <w:lang w:val="en-US" w:eastAsia="en-US"/>
        </w:rPr>
        <w:t>H</w:t>
      </w: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át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tudod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mikor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megkereszteltek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arra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pl.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emlékszel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de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bérmálkozás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már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teljesen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saját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döntésed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lehet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hogy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szeretnél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egyház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teljes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jogú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tagja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lenni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olyasmi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mint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nagykorúság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.</w:t>
      </w:r>
    </w:p>
    <w:p w14:paraId="1BD6D606" w14:textId="5B622C86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L: </w:t>
      </w:r>
      <w:proofErr w:type="spellStart"/>
      <w:r>
        <w:rPr>
          <w:rFonts w:ascii="Arial" w:eastAsia="Times New Roman" w:hAnsi="Arial" w:cs="Arial"/>
          <w:color w:val="000000"/>
          <w:sz w:val="22"/>
          <w:lang w:val="en-US" w:eastAsia="en-US"/>
        </w:rPr>
        <w:t>É</w:t>
      </w: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amúgy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találta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ezt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7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szentséget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?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hittantanárok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vagy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papok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?</w:t>
      </w:r>
    </w:p>
    <w:p w14:paraId="1BDD6D89" w14:textId="3A857B0F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Anya: </w:t>
      </w:r>
      <w:proofErr w:type="spellStart"/>
      <w:r>
        <w:rPr>
          <w:rFonts w:ascii="Arial" w:eastAsia="Times New Roman" w:hAnsi="Arial" w:cs="Arial"/>
          <w:color w:val="000000"/>
          <w:sz w:val="22"/>
          <w:lang w:val="en-US" w:eastAsia="en-US"/>
        </w:rPr>
        <w:t>N</w:t>
      </w: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em</w:t>
      </w:r>
      <w:proofErr w:type="spellEnd"/>
      <w:r>
        <w:rPr>
          <w:rFonts w:ascii="Arial" w:eastAsia="Times New Roman" w:hAnsi="Arial" w:cs="Arial"/>
          <w:color w:val="000000"/>
          <w:sz w:val="22"/>
          <w:lang w:val="en-US" w:eastAsia="en-US"/>
        </w:rPr>
        <w:t>,</w:t>
      </w: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dehogyis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mind a 7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szentséget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Krisztus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alapította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Szentírásban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is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találunk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utalást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rájuk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.</w:t>
      </w:r>
    </w:p>
    <w:p w14:paraId="18BFF3F1" w14:textId="4993FEB2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>
        <w:rPr>
          <w:rFonts w:ascii="Arial" w:eastAsia="Times New Roman" w:hAnsi="Arial" w:cs="Arial"/>
          <w:color w:val="000000"/>
          <w:sz w:val="22"/>
          <w:lang w:val="en-US" w:eastAsia="en-US"/>
        </w:rPr>
        <w:t>K: N</w:t>
      </w: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a de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várjunk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most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eddig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akkor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összesen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4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szentségről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beszéltünk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keresztség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eucharisztia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bűnbocsánat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bérmálás</w:t>
      </w:r>
      <w:proofErr w:type="spellEnd"/>
    </w:p>
    <w:p w14:paraId="16FE2FDB" w14:textId="31D8BE2C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proofErr w:type="spellStart"/>
      <w:r>
        <w:rPr>
          <w:rFonts w:ascii="Arial" w:eastAsia="Times New Roman" w:hAnsi="Arial" w:cs="Arial"/>
          <w:color w:val="000000"/>
          <w:sz w:val="22"/>
          <w:lang w:val="en-US" w:eastAsia="en-US"/>
        </w:rPr>
        <w:t>Apa</w:t>
      </w:r>
      <w:proofErr w:type="spellEnd"/>
      <w:r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sz w:val="22"/>
          <w:lang w:val="en-US" w:eastAsia="en-US"/>
        </w:rPr>
        <w:t>H</w:t>
      </w: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át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igazából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5-ről,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mert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házasság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is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szóba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került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mert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ugye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most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ennek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évfordulóját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ünnepeljük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majd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Mamáékkal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.</w:t>
      </w:r>
    </w:p>
    <w:p w14:paraId="307EAD17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L: Ja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igen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házasság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amit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Mama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azóta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is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élete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legnagyobb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hibájának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tart, de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persze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szerintem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csak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viccel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nagyon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szereti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Papát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mindig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süt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neki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kalácsot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!</w:t>
      </w:r>
    </w:p>
    <w:p w14:paraId="06C31E9B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K: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Jó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…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akkor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mi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hiányzó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kettő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?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Eddig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akkor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megvan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5: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keresztség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eucharisztia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bűnbocsánat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bérmálás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házasság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.</w:t>
      </w:r>
    </w:p>
    <w:p w14:paraId="0679CC38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Anya: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Jajj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egyem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is meg,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olyan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okos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!</w:t>
      </w:r>
    </w:p>
    <w:p w14:paraId="099C44C2" w14:textId="24EEF807" w:rsidR="00A57012" w:rsidRPr="00A57012" w:rsidRDefault="00611F27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proofErr w:type="spellStart"/>
      <w:r>
        <w:rPr>
          <w:rFonts w:ascii="Arial" w:eastAsia="Times New Roman" w:hAnsi="Arial" w:cs="Arial"/>
          <w:color w:val="000000"/>
          <w:sz w:val="22"/>
          <w:lang w:val="en-US" w:eastAsia="en-US"/>
        </w:rPr>
        <w:t>Apa</w:t>
      </w:r>
      <w:proofErr w:type="spellEnd"/>
      <w:r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sz w:val="22"/>
          <w:lang w:val="en-US" w:eastAsia="en-US"/>
        </w:rPr>
        <w:t>A</w:t>
      </w:r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z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egyházi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rend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szentsége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és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betegek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kenete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maradt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még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ki</w:t>
      </w:r>
      <w:proofErr w:type="spellEnd"/>
    </w:p>
    <w:p w14:paraId="4B0673BC" w14:textId="46833191" w:rsidR="00A57012" w:rsidRPr="00A57012" w:rsidRDefault="00611F27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K: </w:t>
      </w:r>
      <w:proofErr w:type="spellStart"/>
      <w:r>
        <w:rPr>
          <w:rFonts w:ascii="Arial" w:eastAsia="Times New Roman" w:hAnsi="Arial" w:cs="Arial"/>
          <w:color w:val="000000"/>
          <w:sz w:val="22"/>
          <w:lang w:val="en-US" w:eastAsia="en-US"/>
        </w:rPr>
        <w:t>H</w:t>
      </w:r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ű</w:t>
      </w:r>
      <w:proofErr w:type="spellEnd"/>
      <w:r>
        <w:rPr>
          <w:rFonts w:ascii="Arial" w:eastAsia="Times New Roman" w:hAnsi="Arial" w:cs="Arial"/>
          <w:color w:val="000000"/>
          <w:sz w:val="22"/>
          <w:lang w:val="en-US" w:eastAsia="en-US"/>
        </w:rPr>
        <w:t>,</w:t>
      </w:r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ezek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már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nagyon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bonyolultnak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hangzanak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…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bár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valami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utolsó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kenetet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mindig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ajánlgat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Mama a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szomszéd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Gizi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néninek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…</w:t>
      </w:r>
    </w:p>
    <w:p w14:paraId="5192C20C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Anya: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baj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majd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megérted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őket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még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beszélünk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róluk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.</w:t>
      </w:r>
    </w:p>
    <w:p w14:paraId="062B1C88" w14:textId="5529648A" w:rsidR="00A57012" w:rsidRPr="00A57012" w:rsidRDefault="00611F27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>
        <w:rPr>
          <w:rFonts w:ascii="Arial" w:eastAsia="Times New Roman" w:hAnsi="Arial" w:cs="Arial"/>
          <w:color w:val="000000"/>
          <w:sz w:val="22"/>
          <w:lang w:val="en-US" w:eastAsia="en-US"/>
        </w:rPr>
        <w:t>Laci: D</w:t>
      </w:r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e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milyen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ügyesen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ki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van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ez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találva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szinte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mindig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van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valami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ami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aktuális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lehet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egész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életünk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folyamán</w:t>
      </w:r>
      <w:proofErr w:type="spellEnd"/>
      <w:r w:rsidR="00A57012"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!</w:t>
      </w:r>
    </w:p>
    <w:p w14:paraId="3EF23C89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Anya: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Bizony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nagyon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jól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látod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emberi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élet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lényeges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fordulópontjaihoz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kötődnek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mondhatni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elkísérnek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születéstől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halálig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.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Egyik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sem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varázslat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.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Ezek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ajándékok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amelyek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gyümölcsöt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hozhatnak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bennünk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ha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bízunk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Istenben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aki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teljesíti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ígéreteit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.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Isten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iránti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szeretetre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tiszteletre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nyitottságra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van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tehát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szükség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ahhoz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hogy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szentségek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felfedjék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előttünk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titkukat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tudják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fejteni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hatásukat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életünkben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vagyis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megtapasztalhassuk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az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általuk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közvetített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isteni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szeretetet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.</w:t>
      </w:r>
    </w:p>
    <w:p w14:paraId="6E093746" w14:textId="77777777" w:rsidR="00A57012" w:rsidRPr="00A57012" w:rsidRDefault="00A57012" w:rsidP="00A57012">
      <w:pPr>
        <w:jc w:val="both"/>
        <w:rPr>
          <w:rFonts w:ascii="Times New Roman" w:eastAsia="Times New Roman" w:hAnsi="Times New Roman" w:cs="Times New Roman"/>
          <w:szCs w:val="24"/>
          <w:lang w:val="en-US" w:eastAsia="en-US"/>
        </w:rPr>
      </w:pP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Apa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: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Jól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van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gyerekek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most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már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induljunk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mert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elkésünk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a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szentmiséről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,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ahol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nagyanyádék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megújítják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házassági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 xml:space="preserve"> </w:t>
      </w:r>
      <w:proofErr w:type="spellStart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fogadalmukat</w:t>
      </w:r>
      <w:proofErr w:type="spellEnd"/>
      <w:r w:rsidRPr="00A57012">
        <w:rPr>
          <w:rFonts w:ascii="Arial" w:eastAsia="Times New Roman" w:hAnsi="Arial" w:cs="Arial"/>
          <w:color w:val="000000"/>
          <w:sz w:val="22"/>
          <w:lang w:val="en-US" w:eastAsia="en-US"/>
        </w:rPr>
        <w:t>!</w:t>
      </w:r>
    </w:p>
    <w:p w14:paraId="3B989438" w14:textId="77777777" w:rsidR="00A57012" w:rsidRDefault="00A57012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510A0" w14:textId="77777777" w:rsidR="007332EC" w:rsidRDefault="007332EC" w:rsidP="00DC5291">
      <w:r>
        <w:separator/>
      </w:r>
    </w:p>
  </w:endnote>
  <w:endnote w:type="continuationSeparator" w:id="0">
    <w:p w14:paraId="6A79412A" w14:textId="77777777" w:rsidR="007332EC" w:rsidRDefault="007332EC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49FF1" w14:textId="77777777" w:rsidR="007D048F" w:rsidRDefault="007D048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BC7F5DB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584">
          <w:rPr>
            <w:noProof/>
          </w:rPr>
          <w:t>2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EF693" w14:textId="77777777" w:rsidR="007D048F" w:rsidRDefault="007D04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6262F" w14:textId="77777777" w:rsidR="007332EC" w:rsidRDefault="007332EC" w:rsidP="00DC5291">
      <w:r>
        <w:separator/>
      </w:r>
    </w:p>
  </w:footnote>
  <w:footnote w:type="continuationSeparator" w:id="0">
    <w:p w14:paraId="12195CFA" w14:textId="77777777" w:rsidR="007332EC" w:rsidRDefault="007332EC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70ED8" w14:textId="77777777" w:rsidR="007D048F" w:rsidRDefault="007D048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63467DE9" w:rsidR="008A797D" w:rsidRDefault="008A797D" w:rsidP="008A797D">
    <w:pPr>
      <w:pStyle w:val="lfej"/>
      <w:spacing w:line="140" w:lineRule="exact"/>
    </w:pPr>
  </w:p>
  <w:p w14:paraId="240EBFF0" w14:textId="77777777" w:rsidR="007D048F" w:rsidRDefault="007D048F" w:rsidP="007D048F">
    <w:pPr>
      <w:spacing w:line="200" w:lineRule="exact"/>
      <w:ind w:right="282"/>
      <w:jc w:val="both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A458" w14:textId="77777777" w:rsidR="007D048F" w:rsidRDefault="007D048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93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82C29"/>
    <w:rsid w:val="00492C2B"/>
    <w:rsid w:val="005668BF"/>
    <w:rsid w:val="0057084B"/>
    <w:rsid w:val="00597783"/>
    <w:rsid w:val="005A307F"/>
    <w:rsid w:val="005C0F32"/>
    <w:rsid w:val="005F5ACE"/>
    <w:rsid w:val="00600282"/>
    <w:rsid w:val="00611F27"/>
    <w:rsid w:val="00612289"/>
    <w:rsid w:val="00643D20"/>
    <w:rsid w:val="00660588"/>
    <w:rsid w:val="006E7EFB"/>
    <w:rsid w:val="007332EC"/>
    <w:rsid w:val="00734543"/>
    <w:rsid w:val="007439F0"/>
    <w:rsid w:val="00753933"/>
    <w:rsid w:val="007D048F"/>
    <w:rsid w:val="00804290"/>
    <w:rsid w:val="00820B9D"/>
    <w:rsid w:val="00874976"/>
    <w:rsid w:val="008A797D"/>
    <w:rsid w:val="009A179E"/>
    <w:rsid w:val="009B2892"/>
    <w:rsid w:val="009C1D07"/>
    <w:rsid w:val="00A07B03"/>
    <w:rsid w:val="00A20D8A"/>
    <w:rsid w:val="00A4105F"/>
    <w:rsid w:val="00A57012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D7F92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D2851"/>
    <w:rsid w:val="00CF2584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  <w:rsid w:val="00F2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7D0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500C6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B152F1"/>
    <w:rsid w:val="00C56A64"/>
    <w:rsid w:val="00D65A83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DDCB3-3887-4B85-8745-B7889CC3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7</cp:revision>
  <dcterms:created xsi:type="dcterms:W3CDTF">2022-10-11T11:31:00Z</dcterms:created>
  <dcterms:modified xsi:type="dcterms:W3CDTF">2022-10-17T08:49:00Z</dcterms:modified>
</cp:coreProperties>
</file>