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3CDB42E1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3301BA">
              <w:rPr>
                <w:b/>
                <w:sz w:val="28"/>
                <w:szCs w:val="28"/>
              </w:rPr>
              <w:t xml:space="preserve"> A közbenjáró imádságról</w:t>
            </w:r>
          </w:p>
        </w:tc>
        <w:tc>
          <w:tcPr>
            <w:tcW w:w="2835" w:type="dxa"/>
          </w:tcPr>
          <w:p w14:paraId="15C30ED7" w14:textId="4CD35B0C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3301BA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49EADEFF" w:rsidR="00820B9D" w:rsidRDefault="00F46E9B" w:rsidP="003716C0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3301BA">
                  <w:rPr>
                    <w:szCs w:val="24"/>
                  </w:rPr>
                  <w:t>S</w:t>
                </w:r>
                <w:r w:rsidR="00A56B4D">
                  <w:rPr>
                    <w:szCs w:val="24"/>
                  </w:rPr>
                  <w:t>zerző(</w:t>
                </w:r>
                <w:proofErr w:type="gramEnd"/>
                <w:r w:rsidR="00A56B4D">
                  <w:rPr>
                    <w:szCs w:val="24"/>
                  </w:rPr>
                  <w:t>k)</w:t>
                </w:r>
                <w:r w:rsidR="003C652A">
                  <w:rPr>
                    <w:szCs w:val="24"/>
                  </w:rPr>
                  <w:t xml:space="preserve"> Tiszamenti Nagyboldogasszony Közösség</w:t>
                </w:r>
              </w:sdtContent>
            </w:sdt>
            <w:r w:rsidR="00402CA2">
              <w:rPr>
                <w:szCs w:val="24"/>
              </w:rPr>
              <w:t xml:space="preserve"> 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75061066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3C652A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EA59C2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CC9F55A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3C652A">
                  <w:rPr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4F26E29C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  <w:r w:rsidR="003C652A">
              <w:rPr>
                <w:szCs w:val="24"/>
              </w:rPr>
              <w:t>Tiszaföldvár</w:t>
            </w:r>
          </w:p>
        </w:tc>
        <w:tc>
          <w:tcPr>
            <w:tcW w:w="2835" w:type="dxa"/>
          </w:tcPr>
          <w:p w14:paraId="2BCA31B3" w14:textId="0CE7AB63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3C652A">
              <w:rPr>
                <w:szCs w:val="24"/>
              </w:rPr>
              <w:t>2022.07.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47EF4010" w14:textId="55D0945C" w:rsidR="003716C0" w:rsidRDefault="003716C0" w:rsidP="003716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40798B0A" w14:textId="77777777" w:rsidR="003716C0" w:rsidRDefault="003716C0" w:rsidP="003716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7EA73E47" w14:textId="77777777" w:rsidR="009C1D07" w:rsidRDefault="009C1D07" w:rsidP="009C1D07">
      <w:pPr>
        <w:rPr>
          <w:szCs w:val="24"/>
        </w:rPr>
      </w:pPr>
      <w:bookmarkStart w:id="0" w:name="_GoBack"/>
      <w:bookmarkEnd w:id="0"/>
    </w:p>
    <w:p w14:paraId="0D9B927E" w14:textId="0A25E6D9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6B6ACDBA" w14:textId="51B60F28" w:rsidR="003C652A" w:rsidRPr="003C652A" w:rsidRDefault="003C652A" w:rsidP="003C652A">
      <w:pPr>
        <w:pStyle w:val="Cmsor1"/>
        <w:spacing w:before="240" w:after="0"/>
        <w:jc w:val="center"/>
        <w:rPr>
          <w:rFonts w:asciiTheme="majorHAnsi" w:hAnsiTheme="majorHAnsi" w:cstheme="majorHAnsi"/>
          <w:bCs/>
          <w:color w:val="2E75B5"/>
          <w:sz w:val="32"/>
          <w:szCs w:val="32"/>
        </w:rPr>
      </w:pPr>
      <w:r>
        <w:rPr>
          <w:rFonts w:asciiTheme="majorHAnsi" w:hAnsiTheme="majorHAnsi" w:cstheme="majorHAnsi"/>
          <w:bCs/>
          <w:color w:val="2E75B5"/>
          <w:sz w:val="32"/>
          <w:szCs w:val="32"/>
        </w:rPr>
        <w:t>A közbenjáró imádságról</w:t>
      </w:r>
    </w:p>
    <w:p w14:paraId="404E1411" w14:textId="77777777" w:rsidR="003C652A" w:rsidRDefault="003C652A" w:rsidP="003C652A">
      <w:pPr>
        <w:pStyle w:val="Cmsor1"/>
        <w:spacing w:before="240" w:after="0"/>
        <w:rPr>
          <w:rFonts w:ascii="Calibri Light" w:hAnsi="Calibri Light" w:cs="Calibri Light"/>
          <w:b w:val="0"/>
          <w:bCs/>
          <w:color w:val="2E75B5"/>
          <w:sz w:val="32"/>
          <w:szCs w:val="32"/>
        </w:rPr>
      </w:pPr>
    </w:p>
    <w:p w14:paraId="3685DBA2" w14:textId="6EDD713D" w:rsidR="003C652A" w:rsidRDefault="003C652A" w:rsidP="003C652A">
      <w:pPr>
        <w:pStyle w:val="Cmsor1"/>
        <w:spacing w:before="240" w:after="0"/>
      </w:pPr>
      <w:r>
        <w:rPr>
          <w:rFonts w:ascii="Calibri Light" w:hAnsi="Calibri Light" w:cs="Calibri Light"/>
          <w:b w:val="0"/>
          <w:bCs/>
          <w:color w:val="2E75B5"/>
          <w:sz w:val="32"/>
          <w:szCs w:val="32"/>
        </w:rPr>
        <w:t>Az időbeosztás:</w:t>
      </w:r>
    </w:p>
    <w:p w14:paraId="4847A37A" w14:textId="77777777" w:rsidR="003C652A" w:rsidRDefault="003C652A" w:rsidP="003C652A"/>
    <w:p w14:paraId="7F57600D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19:45-20:25: Felkészítés és utána beosztás</w:t>
      </w:r>
    </w:p>
    <w:p w14:paraId="560CBFAB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20:20: közös gyülekező</w:t>
      </w:r>
    </w:p>
    <w:p w14:paraId="4221E128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20:30: Közös rész: ~15 perc bevezető, ~15 perc közös ima Oltáriszentség előtt, áldás a közbenjárók számára, közbenjáró imádság megkezdése.</w:t>
      </w:r>
    </w:p>
    <w:p w14:paraId="28C793CC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21:00: Közbenjárás megkezdése</w:t>
      </w:r>
    </w:p>
    <w:p w14:paraId="0B7DD1E7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21:45 Kötelező rész vége, utána fél óránként visszatérési lehetőség: aki visszamegy, annak takarodó, nem készülünk alternatív programmal.</w:t>
      </w:r>
    </w:p>
    <w:p w14:paraId="74EA47C2" w14:textId="77777777" w:rsidR="003C652A" w:rsidRDefault="003C652A" w:rsidP="003C652A">
      <w:pPr>
        <w:pStyle w:val="Cmsor1"/>
        <w:spacing w:before="240" w:after="0"/>
      </w:pPr>
      <w:r>
        <w:rPr>
          <w:rFonts w:ascii="Calibri Light" w:hAnsi="Calibri Light" w:cs="Calibri Light"/>
          <w:b w:val="0"/>
          <w:bCs/>
          <w:color w:val="2E75B5"/>
          <w:sz w:val="32"/>
          <w:szCs w:val="32"/>
        </w:rPr>
        <w:t>Előkészületek az imádkozókkal</w:t>
      </w:r>
    </w:p>
    <w:p w14:paraId="5ACFCA32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A következő pontokat szeretnénk, hogy hangozzanak el, beszéljétek meg:</w:t>
      </w:r>
    </w:p>
    <w:p w14:paraId="708CCF94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Közbenjáró ima mondásának feltételei:</w:t>
      </w:r>
      <w:r>
        <w:rPr>
          <w:rFonts w:ascii="Calibri" w:hAnsi="Calibri" w:cs="Calibri"/>
          <w:color w:val="000000"/>
        </w:rPr>
        <w:br/>
        <w:t>- Lelkileg tiszta állapot,</w:t>
      </w:r>
      <w:r>
        <w:rPr>
          <w:rFonts w:ascii="Calibri" w:hAnsi="Calibri" w:cs="Calibri"/>
          <w:color w:val="000000"/>
        </w:rPr>
        <w:br/>
        <w:t>- Közbenjáró imádság ismerete (legalább 1 alkalommal való részvétel ilyen jellegű imádságon, akár imádkozóként, akár imát kérőként).</w:t>
      </w:r>
    </w:p>
    <w:p w14:paraId="650464CA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Egymás (tapasztalatainak) meghallgatása: Érdemes lehet egy körkérdésben tisztázni, hogy kinek milyen tapasztalatai vannak (röviden), ez segíti az imádkozók beosztását, és hogy megismerj minket ilyen módon is.</w:t>
      </w:r>
    </w:p>
    <w:p w14:paraId="749B7551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Az imádság formája:</w:t>
      </w:r>
      <w:r>
        <w:rPr>
          <w:rFonts w:ascii="Calibri" w:hAnsi="Calibri" w:cs="Calibri"/>
          <w:color w:val="000000"/>
        </w:rPr>
        <w:br/>
        <w:t>- Saját szavakkal,</w:t>
      </w:r>
      <w:r>
        <w:rPr>
          <w:rFonts w:ascii="Calibri" w:hAnsi="Calibri" w:cs="Calibri"/>
          <w:color w:val="000000"/>
        </w:rPr>
        <w:br/>
        <w:t>- Szentírással,</w:t>
      </w:r>
      <w:r>
        <w:rPr>
          <w:rFonts w:ascii="Calibri" w:hAnsi="Calibri" w:cs="Calibri"/>
          <w:color w:val="000000"/>
        </w:rPr>
        <w:br/>
        <w:t>- Szent embertől vett idézettel,</w:t>
      </w:r>
      <w:r>
        <w:rPr>
          <w:rFonts w:ascii="Calibri" w:hAnsi="Calibri" w:cs="Calibri"/>
          <w:color w:val="000000"/>
        </w:rPr>
        <w:br/>
        <w:t>- csendben,</w:t>
      </w:r>
      <w:r>
        <w:rPr>
          <w:rFonts w:ascii="Calibri" w:hAnsi="Calibri" w:cs="Calibri"/>
          <w:color w:val="000000"/>
        </w:rPr>
        <w:br/>
        <w:t>- kötött imádsággal,</w:t>
      </w:r>
      <w:r>
        <w:rPr>
          <w:rFonts w:ascii="Calibri" w:hAnsi="Calibri" w:cs="Calibri"/>
          <w:color w:val="000000"/>
        </w:rPr>
        <w:br/>
        <w:t>- halk énekkel, vagy énekből vett idézettel.</w:t>
      </w:r>
    </w:p>
    <w:p w14:paraId="0AF09FC3" w14:textId="77777777" w:rsidR="003C652A" w:rsidRDefault="003C652A" w:rsidP="003C652A">
      <w:pPr>
        <w:pStyle w:val="NormlWeb"/>
        <w:spacing w:before="0" w:beforeAutospacing="0" w:after="160" w:afterAutospacing="0"/>
      </w:pPr>
      <w:proofErr w:type="gramStart"/>
      <w:r>
        <w:rPr>
          <w:rFonts w:ascii="Calibri" w:hAnsi="Calibri" w:cs="Calibri"/>
          <w:color w:val="000000"/>
        </w:rPr>
        <w:t>Az imapárok által meghatározandó formai követelmények:</w:t>
      </w:r>
      <w:r>
        <w:rPr>
          <w:rFonts w:ascii="Calibri" w:hAnsi="Calibri" w:cs="Calibri"/>
          <w:color w:val="000000"/>
        </w:rPr>
        <w:br/>
        <w:t>- Térdelve, vagy állva,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lastRenderedPageBreak/>
        <w:t>- Kézzel való érintéssel, vagy közelben tartással,</w:t>
      </w:r>
      <w:r>
        <w:rPr>
          <w:rFonts w:ascii="Calibri" w:hAnsi="Calibri" w:cs="Calibri"/>
          <w:color w:val="000000"/>
        </w:rPr>
        <w:br/>
        <w:t xml:space="preserve">- Az egyik fél imájának befejezésének jele: </w:t>
      </w:r>
      <w:proofErr w:type="spellStart"/>
      <w:r>
        <w:rPr>
          <w:rFonts w:ascii="Calibri" w:hAnsi="Calibri" w:cs="Calibri"/>
          <w:color w:val="000000"/>
        </w:rPr>
        <w:t>pl</w:t>
      </w:r>
      <w:proofErr w:type="spellEnd"/>
      <w:r>
        <w:rPr>
          <w:rFonts w:ascii="Calibri" w:hAnsi="Calibri" w:cs="Calibri"/>
          <w:color w:val="000000"/>
        </w:rPr>
        <w:t>: hangos „</w:t>
      </w:r>
      <w:proofErr w:type="spellStart"/>
      <w:r>
        <w:rPr>
          <w:rFonts w:ascii="Calibri" w:hAnsi="Calibri" w:cs="Calibri"/>
          <w:color w:val="000000"/>
        </w:rPr>
        <w:t>Amen</w:t>
      </w:r>
      <w:proofErr w:type="spellEnd"/>
      <w:r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br/>
        <w:t>- Ha az egyik fél pap, akkor áldással (ha nincs pap, akkor milyen lehetőség van, pl.: kis kereszt rajzolása),</w:t>
      </w:r>
      <w:r>
        <w:rPr>
          <w:rFonts w:ascii="Calibri" w:hAnsi="Calibri" w:cs="Calibri"/>
          <w:color w:val="000000"/>
        </w:rPr>
        <w:br/>
        <w:t>- imádkozás sorrendje: pl.: Mindkét fél egymás után saját szavaival, majd a végén Szentírásból útravalót adva.</w:t>
      </w:r>
      <w:proofErr w:type="gramEnd"/>
    </w:p>
    <w:p w14:paraId="4C2DAEB7" w14:textId="77777777" w:rsidR="003C652A" w:rsidRDefault="003C652A" w:rsidP="003C652A">
      <w:pPr>
        <w:pStyle w:val="NormlWeb"/>
        <w:spacing w:before="0" w:beforeAutospacing="0" w:after="160" w:afterAutospacing="0"/>
      </w:pPr>
      <w:proofErr w:type="gramStart"/>
      <w:r>
        <w:rPr>
          <w:rFonts w:ascii="Calibri" w:hAnsi="Calibri" w:cs="Calibri"/>
          <w:color w:val="000000"/>
        </w:rPr>
        <w:t xml:space="preserve">Az imádkozás lelkiségére vonatkozó ismeretek </w:t>
      </w:r>
      <w:proofErr w:type="spellStart"/>
      <w:r>
        <w:rPr>
          <w:rFonts w:ascii="Calibri" w:hAnsi="Calibri" w:cs="Calibri"/>
          <w:color w:val="000000"/>
        </w:rPr>
        <w:t>felevenítése</w:t>
      </w:r>
      <w:proofErr w:type="spellEnd"/>
      <w:r>
        <w:rPr>
          <w:rFonts w:ascii="Calibri" w:hAnsi="Calibri" w:cs="Calibri"/>
          <w:color w:val="000000"/>
        </w:rPr>
        <w:t>, tisztázása:</w:t>
      </w:r>
      <w:r>
        <w:rPr>
          <w:rFonts w:ascii="Calibri" w:hAnsi="Calibri" w:cs="Calibri"/>
          <w:color w:val="000000"/>
        </w:rPr>
        <w:br/>
        <w:t xml:space="preserve">- Szentlélekre hagyatkozás (Bibliai idézettel való </w:t>
      </w:r>
      <w:proofErr w:type="spellStart"/>
      <w:r>
        <w:rPr>
          <w:rFonts w:ascii="Calibri" w:hAnsi="Calibri" w:cs="Calibri"/>
          <w:color w:val="000000"/>
        </w:rPr>
        <w:t>nyomatékosítás</w:t>
      </w:r>
      <w:proofErr w:type="spellEnd"/>
      <w:r>
        <w:rPr>
          <w:rFonts w:ascii="Calibri" w:hAnsi="Calibri" w:cs="Calibri"/>
          <w:color w:val="000000"/>
        </w:rPr>
        <w:t>: „Ne gondolkozz, azon, hogy mit mondj, hanem enged, hogy a Szentlélek szóljon majd általad” - próféták),</w:t>
      </w:r>
      <w:r>
        <w:rPr>
          <w:rFonts w:ascii="Calibri" w:hAnsi="Calibri" w:cs="Calibri"/>
          <w:color w:val="000000"/>
        </w:rPr>
        <w:br/>
        <w:t>- Önmagunkról való lemondás, alázat kiemelése (Krisztusban mindannyian „papok” vagyunk, Krisztust kell hordoznunk),</w:t>
      </w:r>
      <w:r>
        <w:rPr>
          <w:rFonts w:ascii="Calibri" w:hAnsi="Calibri" w:cs="Calibri"/>
          <w:color w:val="000000"/>
        </w:rPr>
        <w:br/>
        <w:t>- A kéréssel, és a kérés hordozójával való egységre való törekvés,</w:t>
      </w:r>
      <w:r>
        <w:rPr>
          <w:rFonts w:ascii="Calibri" w:hAnsi="Calibri" w:cs="Calibri"/>
          <w:color w:val="000000"/>
        </w:rPr>
        <w:br/>
        <w:t>- Közvetítés kifejezése: nem mi vagyunk itt a cselekvő személy.</w:t>
      </w:r>
      <w:proofErr w:type="gramEnd"/>
    </w:p>
    <w:p w14:paraId="0F948923" w14:textId="77777777" w:rsidR="003C652A" w:rsidRDefault="003C652A" w:rsidP="003C652A">
      <w:pPr>
        <w:pStyle w:val="Cmsor1"/>
        <w:spacing w:before="240" w:after="0"/>
      </w:pPr>
      <w:r>
        <w:rPr>
          <w:rFonts w:ascii="Calibri Light" w:hAnsi="Calibri Light" w:cs="Calibri Light"/>
          <w:b w:val="0"/>
          <w:bCs/>
          <w:color w:val="2E75B5"/>
          <w:sz w:val="32"/>
          <w:szCs w:val="32"/>
        </w:rPr>
        <w:t>Az imádság vezetőjére bízott kérdések/feladatok:</w:t>
      </w:r>
    </w:p>
    <w:p w14:paraId="505DB158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 xml:space="preserve">- </w:t>
      </w:r>
      <w:proofErr w:type="gramStart"/>
      <w:r>
        <w:rPr>
          <w:rFonts w:ascii="Calibri" w:hAnsi="Calibri" w:cs="Calibri"/>
          <w:color w:val="000000"/>
        </w:rPr>
        <w:t>Imapárok nagysága (2-3 fő volt eddig),</w:t>
      </w:r>
      <w:r>
        <w:rPr>
          <w:rFonts w:ascii="Calibri" w:hAnsi="Calibri" w:cs="Calibri"/>
          <w:color w:val="000000"/>
        </w:rPr>
        <w:br/>
        <w:t>- Imapárok jóváhagyása,</w:t>
      </w:r>
      <w:r>
        <w:rPr>
          <w:rFonts w:ascii="Calibri" w:hAnsi="Calibri" w:cs="Calibri"/>
          <w:color w:val="000000"/>
        </w:rPr>
        <w:br/>
        <w:t>- Az imára való felkészülés módjának végső kiválasztása (A közös rész Oltáriszentség előtti része; az eddigi szokásainkat lentebb foglalom össze),</w:t>
      </w:r>
      <w:r>
        <w:rPr>
          <w:rFonts w:ascii="Calibri" w:hAnsi="Calibri" w:cs="Calibri"/>
          <w:color w:val="000000"/>
        </w:rPr>
        <w:br/>
        <w:t>- Ismerősök, barátok csatlakozása az imapárhoz (a tegnapi beszélgetés után részünkről erős igény, hogy semmilyen mértékben ne legyen mozgolódás, mert zavart okoz, rád bízzuk, a végleges döntést, lehet beszélni róla az előkészítőn),</w:t>
      </w:r>
      <w:r>
        <w:rPr>
          <w:rFonts w:ascii="Calibri" w:hAnsi="Calibri" w:cs="Calibri"/>
          <w:color w:val="000000"/>
        </w:rPr>
        <w:br/>
        <w:t>- Az imádkozókkal való közös ima meghatározása/vezetése.</w:t>
      </w:r>
      <w:proofErr w:type="gramEnd"/>
    </w:p>
    <w:p w14:paraId="35696E90" w14:textId="77777777" w:rsidR="003C652A" w:rsidRDefault="003C652A" w:rsidP="003C652A">
      <w:pPr>
        <w:pStyle w:val="Cmsor1"/>
        <w:spacing w:before="240" w:after="0"/>
      </w:pPr>
      <w:r>
        <w:rPr>
          <w:rFonts w:ascii="Calibri Light" w:hAnsi="Calibri Light" w:cs="Calibri Light"/>
          <w:b w:val="0"/>
          <w:bCs/>
          <w:color w:val="2E75B5"/>
          <w:sz w:val="32"/>
          <w:szCs w:val="32"/>
        </w:rPr>
        <w:t>A közös rész:</w:t>
      </w:r>
    </w:p>
    <w:p w14:paraId="28C34BE0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A közös rész elejének tartalma (amit szeretnénk, hogy elhangozzon):</w:t>
      </w:r>
      <w:r>
        <w:rPr>
          <w:rFonts w:ascii="Calibri" w:hAnsi="Calibri" w:cs="Calibri"/>
          <w:color w:val="000000"/>
        </w:rPr>
        <w:br/>
        <w:t>- Mit jelent a közbenjáró ima, mit jelent közbenjárni.</w:t>
      </w:r>
      <w:r>
        <w:rPr>
          <w:rFonts w:ascii="Calibri" w:hAnsi="Calibri" w:cs="Calibri"/>
          <w:color w:val="000000"/>
        </w:rPr>
        <w:br/>
        <w:t>- Milyen kérésekkel fordulhatnak az Úrhoz.</w:t>
      </w:r>
      <w:r>
        <w:rPr>
          <w:rFonts w:ascii="Calibri" w:hAnsi="Calibri" w:cs="Calibri"/>
          <w:color w:val="000000"/>
        </w:rPr>
        <w:br/>
        <w:t>- Tanúságtétellel/történettel való szemléltetés (Ötlet volt, hogy akár egyszerű példákon keresztül interaktív módon: kiállni valaki mellett, segíteni szülőknek/nagyszülőknek).</w:t>
      </w:r>
      <w:r>
        <w:rPr>
          <w:rFonts w:ascii="Calibri" w:hAnsi="Calibri" w:cs="Calibri"/>
          <w:color w:val="000000"/>
        </w:rPr>
        <w:br/>
        <w:t>- Az ima fogadásának formája: térdelve vagy állva (eldönthetik, de egyféleképpen), Oltáriszentség felé fordulva, akár becsukott szemmel, akár nyitott szemmel, összetett kézzel, vagy kérést kifejező kéztartással.</w:t>
      </w:r>
      <w:r>
        <w:rPr>
          <w:rFonts w:ascii="Calibri" w:hAnsi="Calibri" w:cs="Calibri"/>
          <w:color w:val="000000"/>
        </w:rPr>
        <w:br/>
        <w:t>- Érthetően, hangosan mondják a nevüket és a kérést.</w:t>
      </w:r>
      <w:r>
        <w:rPr>
          <w:rFonts w:ascii="Calibri" w:hAnsi="Calibri" w:cs="Calibri"/>
          <w:color w:val="000000"/>
        </w:rPr>
        <w:br/>
        <w:t>- A többiek számára a padból való imádkozás éneklésbe való becsatlakozás.</w:t>
      </w:r>
      <w:r>
        <w:rPr>
          <w:rFonts w:ascii="Calibri" w:hAnsi="Calibri" w:cs="Calibri"/>
          <w:color w:val="000000"/>
        </w:rPr>
        <w:br/>
        <w:t>- Az este rendje: meddig kell mindenkinek maradni, hogyan lehet visszamenni, és a táborhelyen milyen lehetőség van (aludni!).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</w:p>
    <w:p w14:paraId="6742A7BD" w14:textId="77777777" w:rsidR="003C652A" w:rsidRDefault="003C652A" w:rsidP="003C652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Nálunk kialakult szokás, hogy a közös imádság 3-4 Szentlélekhívó ének után az áldás fogadásával záródik, ez másképp is lehet, akár csöndben, Szentírásolvasással, ismétlős jellegű imádsággal.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</w:p>
    <w:p w14:paraId="6B15CF12" w14:textId="77777777" w:rsidR="003C652A" w:rsidRDefault="003C652A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sectPr w:rsidR="00B66586" w:rsidSect="008A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15687" w14:textId="77777777" w:rsidR="00F46E9B" w:rsidRDefault="00F46E9B" w:rsidP="00DC5291">
      <w:r>
        <w:separator/>
      </w:r>
    </w:p>
  </w:endnote>
  <w:endnote w:type="continuationSeparator" w:id="0">
    <w:p w14:paraId="595D20A0" w14:textId="77777777" w:rsidR="00F46E9B" w:rsidRDefault="00F46E9B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CD08" w14:textId="77777777" w:rsidR="00610928" w:rsidRDefault="00610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2354746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1BA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C208E" w14:textId="77777777" w:rsidR="00610928" w:rsidRDefault="00610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4C9B9" w14:textId="77777777" w:rsidR="00F46E9B" w:rsidRDefault="00F46E9B" w:rsidP="00DC5291">
      <w:r>
        <w:separator/>
      </w:r>
    </w:p>
  </w:footnote>
  <w:footnote w:type="continuationSeparator" w:id="0">
    <w:p w14:paraId="6BF1A10A" w14:textId="77777777" w:rsidR="00F46E9B" w:rsidRDefault="00F46E9B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50E72" w14:textId="77777777" w:rsidR="00610928" w:rsidRDefault="00610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020E5C47" w:rsidR="008A797D" w:rsidRDefault="008A797D" w:rsidP="008A797D">
    <w:pPr>
      <w:pStyle w:val="lfej"/>
      <w:spacing w:line="140" w:lineRule="exact"/>
    </w:pPr>
  </w:p>
  <w:p w14:paraId="1FCA95AB" w14:textId="77777777" w:rsidR="00610928" w:rsidRDefault="00610928" w:rsidP="00610928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B7B7" w14:textId="77777777" w:rsidR="00610928" w:rsidRDefault="00610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76E1E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301BA"/>
    <w:rsid w:val="003716C0"/>
    <w:rsid w:val="00393341"/>
    <w:rsid w:val="003B7740"/>
    <w:rsid w:val="003B7F82"/>
    <w:rsid w:val="003C652A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600282"/>
    <w:rsid w:val="00610928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56B4D"/>
    <w:rsid w:val="00A76A84"/>
    <w:rsid w:val="00A93E24"/>
    <w:rsid w:val="00AA0640"/>
    <w:rsid w:val="00AF341D"/>
    <w:rsid w:val="00B11BE8"/>
    <w:rsid w:val="00B17875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871DF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16900"/>
    <w:rsid w:val="00E21568"/>
    <w:rsid w:val="00E228D7"/>
    <w:rsid w:val="00E62B29"/>
    <w:rsid w:val="00E864AC"/>
    <w:rsid w:val="00EB297C"/>
    <w:rsid w:val="00EB4B6F"/>
    <w:rsid w:val="00EC5A50"/>
    <w:rsid w:val="00F10086"/>
    <w:rsid w:val="00F204BF"/>
    <w:rsid w:val="00F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10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371AE"/>
    <w:rsid w:val="00482487"/>
    <w:rsid w:val="0049043B"/>
    <w:rsid w:val="004C6CDA"/>
    <w:rsid w:val="00550ABD"/>
    <w:rsid w:val="006C393D"/>
    <w:rsid w:val="00715B58"/>
    <w:rsid w:val="00881C2E"/>
    <w:rsid w:val="009D17C5"/>
    <w:rsid w:val="00A417B3"/>
    <w:rsid w:val="00A62A92"/>
    <w:rsid w:val="00A834DB"/>
    <w:rsid w:val="00A843D6"/>
    <w:rsid w:val="00AA063D"/>
    <w:rsid w:val="00B83D8D"/>
    <w:rsid w:val="00DE74F4"/>
    <w:rsid w:val="00E92C27"/>
    <w:rsid w:val="00FA738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01D3-70B4-42BD-801F-C3679FD8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6</cp:revision>
  <dcterms:created xsi:type="dcterms:W3CDTF">2022-10-11T11:07:00Z</dcterms:created>
  <dcterms:modified xsi:type="dcterms:W3CDTF">2022-10-17T09:10:00Z</dcterms:modified>
</cp:coreProperties>
</file>