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4D0E" w14:textId="77777777" w:rsidR="00AA0640" w:rsidRPr="00E34CDD" w:rsidRDefault="00AA0640" w:rsidP="00A93E24">
      <w:pPr>
        <w:rPr>
          <w:rFonts w:asciiTheme="majorHAnsi" w:hAnsi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E34CDD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35CD3D1" w:rsidR="00261B0F" w:rsidRPr="00E34CDD" w:rsidRDefault="00B66586" w:rsidP="00EC5A5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34CDD">
              <w:rPr>
                <w:rFonts w:asciiTheme="majorHAnsi" w:hAnsiTheme="majorHAnsi"/>
                <w:b/>
                <w:sz w:val="28"/>
                <w:szCs w:val="28"/>
              </w:rPr>
              <w:t>Elem tartalma</w:t>
            </w:r>
            <w:r w:rsidR="00EC5A50" w:rsidRPr="00E34CDD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1D4237" w:rsidRPr="00E34CDD">
              <w:rPr>
                <w:rFonts w:asciiTheme="majorHAnsi" w:hAnsiTheme="majorHAnsi"/>
                <w:b/>
                <w:sz w:val="28"/>
                <w:szCs w:val="28"/>
              </w:rPr>
              <w:t xml:space="preserve"> A </w:t>
            </w:r>
            <w:r w:rsidR="00A66855">
              <w:rPr>
                <w:rFonts w:asciiTheme="majorHAnsi" w:hAnsiTheme="majorHAnsi"/>
                <w:b/>
                <w:sz w:val="28"/>
                <w:szCs w:val="28"/>
              </w:rPr>
              <w:t>szent</w:t>
            </w:r>
            <w:bookmarkStart w:id="0" w:name="_GoBack"/>
            <w:bookmarkEnd w:id="0"/>
            <w:r w:rsidR="001D4237" w:rsidRPr="00E34CDD">
              <w:rPr>
                <w:rFonts w:asciiTheme="majorHAnsi" w:hAnsiTheme="majorHAnsi"/>
                <w:b/>
                <w:sz w:val="28"/>
                <w:szCs w:val="28"/>
              </w:rPr>
              <w:t>gyónás menete</w:t>
            </w:r>
          </w:p>
        </w:tc>
        <w:tc>
          <w:tcPr>
            <w:tcW w:w="2835" w:type="dxa"/>
          </w:tcPr>
          <w:p w14:paraId="15C30ED7" w14:textId="713B70CE" w:rsidR="00261B0F" w:rsidRPr="00E34CDD" w:rsidRDefault="00261B0F" w:rsidP="00A93E24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>Kategória:</w:t>
            </w:r>
            <w:r w:rsidR="00B66586" w:rsidRPr="00E34CDD">
              <w:rPr>
                <w:rFonts w:asciiTheme="majorHAnsi" w:hAnsiTheme="majorHAnsi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1D4237" w:rsidRPr="00E34CDD">
                  <w:rPr>
                    <w:rFonts w:asciiTheme="majorHAnsi" w:hAnsiTheme="majorHAnsi"/>
                    <w:szCs w:val="24"/>
                  </w:rPr>
                  <w:t>egyéb</w:t>
                </w:r>
              </w:sdtContent>
            </w:sdt>
          </w:p>
        </w:tc>
      </w:tr>
      <w:tr w:rsidR="00820B9D" w:rsidRPr="00E34CD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53D5E86D" w:rsidR="00820B9D" w:rsidRPr="00E34CDD" w:rsidRDefault="001227F6" w:rsidP="002411E9">
            <w:pPr>
              <w:tabs>
                <w:tab w:val="left" w:pos="1545"/>
              </w:tabs>
              <w:rPr>
                <w:rFonts w:asciiTheme="majorHAnsi" w:hAnsiTheme="majorHAnsi"/>
                <w:szCs w:val="24"/>
              </w:rPr>
            </w:pPr>
            <w:sdt>
              <w:sdtPr>
                <w:rPr>
                  <w:rFonts w:asciiTheme="majorHAnsi" w:hAnsi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886D53" w:rsidRPr="00E34CDD">
                  <w:rPr>
                    <w:rFonts w:asciiTheme="majorHAnsi" w:hAnsiTheme="majorHAnsi"/>
                    <w:szCs w:val="24"/>
                  </w:rPr>
                  <w:t>Szerző(</w:t>
                </w:r>
                <w:proofErr w:type="gramEnd"/>
                <w:r w:rsidR="00886D53" w:rsidRPr="00E34CDD">
                  <w:rPr>
                    <w:rFonts w:asciiTheme="majorHAnsi" w:hAnsiTheme="majorHAnsi"/>
                    <w:szCs w:val="24"/>
                  </w:rPr>
                  <w:t>k):</w:t>
                </w:r>
              </w:sdtContent>
            </w:sdt>
            <w:r w:rsidR="00402CA2" w:rsidRPr="00E34CDD">
              <w:rPr>
                <w:rFonts w:asciiTheme="majorHAnsi" w:hAnsiTheme="majorHAnsi"/>
                <w:szCs w:val="24"/>
              </w:rPr>
              <w:t xml:space="preserve"> </w:t>
            </w:r>
            <w:r w:rsidR="00886D53" w:rsidRPr="00E34CDD">
              <w:rPr>
                <w:rFonts w:asciiTheme="majorHAnsi" w:hAnsiTheme="majorHAnsi"/>
                <w:szCs w:val="24"/>
              </w:rPr>
              <w:t xml:space="preserve"> </w:t>
            </w:r>
            <w:proofErr w:type="spellStart"/>
            <w:r w:rsidR="00886D53" w:rsidRPr="00E34CDD">
              <w:rPr>
                <w:rFonts w:asciiTheme="majorHAnsi" w:hAnsiTheme="majorHAnsi"/>
                <w:szCs w:val="24"/>
              </w:rPr>
              <w:t>Dr</w:t>
            </w:r>
            <w:proofErr w:type="spellEnd"/>
            <w:r w:rsidR="00886D53" w:rsidRPr="00E34CDD">
              <w:rPr>
                <w:rFonts w:asciiTheme="majorHAnsi" w:hAnsiTheme="majorHAnsi"/>
                <w:szCs w:val="24"/>
              </w:rPr>
              <w:t xml:space="preserve"> Farkas László</w:t>
            </w:r>
          </w:p>
          <w:p w14:paraId="784BF365" w14:textId="19B67068" w:rsidR="00820B9D" w:rsidRPr="00E34CDD" w:rsidRDefault="001227F6" w:rsidP="002411E9">
            <w:pPr>
              <w:tabs>
                <w:tab w:val="left" w:pos="3045"/>
                <w:tab w:val="left" w:pos="4455"/>
              </w:tabs>
              <w:rPr>
                <w:rFonts w:asciiTheme="majorHAnsi" w:hAnsiTheme="majorHAnsi"/>
                <w:szCs w:val="24"/>
              </w:rPr>
            </w:pPr>
            <w:sdt>
              <w:sdtPr>
                <w:rPr>
                  <w:rFonts w:asciiTheme="majorHAnsi" w:hAnsiTheme="majorHAnsi"/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 w:rsidRPr="00E34CDD">
                  <w:rPr>
                    <w:rFonts w:asciiTheme="majorHAnsi" w:hAnsiTheme="majorHAnsi"/>
                    <w:szCs w:val="24"/>
                  </w:rPr>
                  <w:t xml:space="preserve">Jelöld be a </w:t>
                </w:r>
                <w:proofErr w:type="gramStart"/>
                <w:r w:rsidR="009B2892" w:rsidRPr="00E34CDD">
                  <w:rPr>
                    <w:rFonts w:asciiTheme="majorHAnsi" w:hAnsiTheme="majorHAnsi"/>
                    <w:szCs w:val="24"/>
                  </w:rPr>
                  <w:t>szerkesztő(</w:t>
                </w:r>
                <w:proofErr w:type="gramEnd"/>
                <w:r w:rsidR="009B2892" w:rsidRPr="00E34CDD">
                  <w:rPr>
                    <w:rFonts w:asciiTheme="majorHAnsi" w:hAnsiTheme="majorHAnsi"/>
                    <w:szCs w:val="24"/>
                  </w:rPr>
                  <w:t>k) opciót! (lenyíló lista)</w:t>
                </w:r>
              </w:sdtContent>
            </w:sdt>
            <w:r w:rsidR="002411E9" w:rsidRPr="00E34CDD">
              <w:rPr>
                <w:rFonts w:asciiTheme="majorHAnsi" w:hAnsiTheme="majorHAnsi"/>
                <w:szCs w:val="24"/>
              </w:rPr>
              <w:t xml:space="preserve"> </w:t>
            </w:r>
            <w:r w:rsidR="005A307F" w:rsidRPr="00E34CDD">
              <w:rPr>
                <w:rFonts w:asciiTheme="majorHAnsi" w:hAnsiTheme="majorHAnsi"/>
                <w:color w:val="808080" w:themeColor="background1" w:themeShade="80"/>
                <w:szCs w:val="24"/>
              </w:rPr>
              <w:tab/>
            </w:r>
            <w:r w:rsidR="002411E9" w:rsidRPr="00E34CDD">
              <w:rPr>
                <w:rFonts w:asciiTheme="majorHAnsi" w:hAnsi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4622D87" w:rsidR="00820B9D" w:rsidRPr="00E34CDD" w:rsidRDefault="00820B9D" w:rsidP="00DA0FC2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886D53" w:rsidRPr="00E34CDD">
                  <w:rPr>
                    <w:rFonts w:asciiTheme="majorHAnsi" w:hAnsi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E34CDD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06370D8" w:rsidR="00DA0FC2" w:rsidRPr="00E34CDD" w:rsidRDefault="00DA0FC2" w:rsidP="00EC5A50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>Kapcsolódó téma:</w:t>
            </w:r>
            <w:r w:rsidR="001D4237" w:rsidRPr="00E34CDD">
              <w:rPr>
                <w:rFonts w:asciiTheme="majorHAnsi" w:hAnsiTheme="majorHAnsi"/>
                <w:szCs w:val="24"/>
              </w:rPr>
              <w:t xml:space="preserve"> gyónás</w:t>
            </w:r>
          </w:p>
        </w:tc>
        <w:tc>
          <w:tcPr>
            <w:tcW w:w="5954" w:type="dxa"/>
            <w:gridSpan w:val="2"/>
          </w:tcPr>
          <w:p w14:paraId="1924A557" w14:textId="03252D6B" w:rsidR="00DA0FC2" w:rsidRPr="00E34CDD" w:rsidRDefault="00DA0FC2" w:rsidP="00DA0FC2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>Kapcsolódó előadás:</w:t>
            </w:r>
            <w:r w:rsidR="001D4237" w:rsidRPr="00E34CDD">
              <w:rPr>
                <w:rFonts w:asciiTheme="majorHAnsi" w:hAnsiTheme="majorHAnsi"/>
                <w:szCs w:val="24"/>
              </w:rPr>
              <w:t xml:space="preserve"> Minek gyónjak?</w:t>
            </w:r>
          </w:p>
        </w:tc>
      </w:tr>
      <w:tr w:rsidR="00DA0FC2" w:rsidRPr="00E34CDD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33C346F4" w:rsidR="00DA0FC2" w:rsidRPr="00E34CDD" w:rsidRDefault="00DA0FC2" w:rsidP="00DA0FC2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886D53" w:rsidRPr="00E34CDD">
                  <w:rPr>
                    <w:rFonts w:asciiTheme="majorHAnsi" w:hAnsi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E34CDD" w:rsidRDefault="009B2892" w:rsidP="00EC5A50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6585C1A0" w:rsidR="00305BDF" w:rsidRPr="00E34CDD" w:rsidRDefault="00DA0FC2" w:rsidP="00305BDF">
            <w:pPr>
              <w:rPr>
                <w:rFonts w:asciiTheme="majorHAnsi" w:hAnsiTheme="majorHAnsi"/>
                <w:szCs w:val="24"/>
              </w:rPr>
            </w:pPr>
            <w:r w:rsidRPr="00E34CDD">
              <w:rPr>
                <w:rFonts w:asciiTheme="majorHAnsi" w:hAnsiTheme="majorHAnsi"/>
                <w:szCs w:val="24"/>
              </w:rPr>
              <w:t>Időpont:</w:t>
            </w:r>
            <w:r w:rsidR="003F607F" w:rsidRPr="00E34CDD">
              <w:rPr>
                <w:rFonts w:asciiTheme="majorHAnsi" w:hAnsiTheme="majorHAnsi"/>
                <w:szCs w:val="24"/>
              </w:rPr>
              <w:t xml:space="preserve"> </w:t>
            </w:r>
            <w:r w:rsidR="00886D53" w:rsidRPr="00E34CDD">
              <w:rPr>
                <w:rFonts w:asciiTheme="majorHAnsi" w:hAnsiTheme="majorHAnsi"/>
                <w:szCs w:val="24"/>
              </w:rPr>
              <w:t>2015.03.</w:t>
            </w:r>
          </w:p>
        </w:tc>
      </w:tr>
    </w:tbl>
    <w:p w14:paraId="0F94D349" w14:textId="77777777" w:rsidR="00AA0640" w:rsidRPr="00E34CDD" w:rsidRDefault="00AA0640" w:rsidP="00A93E24">
      <w:pPr>
        <w:pStyle w:val="kincstrbra"/>
        <w:rPr>
          <w:rFonts w:asciiTheme="majorHAnsi" w:hAnsiTheme="majorHAnsi"/>
          <w:szCs w:val="24"/>
        </w:rPr>
      </w:pPr>
    </w:p>
    <w:p w14:paraId="5B7A51F6" w14:textId="77777777" w:rsidR="009C1D07" w:rsidRPr="00E34CDD" w:rsidRDefault="009C1D07" w:rsidP="009C1D07">
      <w:pPr>
        <w:pStyle w:val="kincstrcmsor"/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 xml:space="preserve">Kapcsolódó anyagok: </w:t>
      </w:r>
    </w:p>
    <w:p w14:paraId="36885E0D" w14:textId="77777777" w:rsidR="00561801" w:rsidRPr="00E34CDD" w:rsidRDefault="00561801" w:rsidP="00561801">
      <w:pPr>
        <w:rPr>
          <w:rFonts w:asciiTheme="majorHAnsi" w:hAnsiTheme="majorHAnsi"/>
          <w:b/>
          <w:szCs w:val="24"/>
        </w:rPr>
      </w:pPr>
      <w:r w:rsidRPr="00E34CDD">
        <w:rPr>
          <w:rFonts w:asciiTheme="majorHAnsi" w:hAnsiTheme="majorHAnsi"/>
          <w:b/>
          <w:szCs w:val="24"/>
        </w:rPr>
        <w:t>Főelőadás:</w:t>
      </w:r>
    </w:p>
    <w:p w14:paraId="288CF63C" w14:textId="77777777" w:rsidR="00561801" w:rsidRPr="00E34CDD" w:rsidRDefault="00561801" w:rsidP="00561801">
      <w:pPr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>2015_03_</w:t>
      </w:r>
      <w:proofErr w:type="spellStart"/>
      <w:r w:rsidRPr="00E34CDD">
        <w:rPr>
          <w:rFonts w:asciiTheme="majorHAnsi" w:hAnsiTheme="majorHAnsi"/>
          <w:szCs w:val="24"/>
        </w:rPr>
        <w:t>gyonas</w:t>
      </w:r>
      <w:proofErr w:type="spellEnd"/>
      <w:r w:rsidRPr="00E34CDD">
        <w:rPr>
          <w:rFonts w:asciiTheme="majorHAnsi" w:hAnsiTheme="majorHAnsi"/>
          <w:szCs w:val="24"/>
        </w:rPr>
        <w:t>_minek_</w:t>
      </w:r>
      <w:proofErr w:type="spellStart"/>
      <w:r w:rsidRPr="00E34CDD">
        <w:rPr>
          <w:rFonts w:asciiTheme="majorHAnsi" w:hAnsiTheme="majorHAnsi"/>
          <w:szCs w:val="24"/>
        </w:rPr>
        <w:t>gyonjak</w:t>
      </w:r>
      <w:proofErr w:type="spellEnd"/>
      <w:r w:rsidRPr="00E34CDD">
        <w:rPr>
          <w:rFonts w:asciiTheme="majorHAnsi" w:hAnsiTheme="majorHAnsi"/>
          <w:szCs w:val="24"/>
        </w:rPr>
        <w:t>_</w:t>
      </w:r>
      <w:proofErr w:type="spellStart"/>
      <w:r w:rsidRPr="00E34CDD">
        <w:rPr>
          <w:rFonts w:asciiTheme="majorHAnsi" w:hAnsiTheme="majorHAnsi"/>
          <w:szCs w:val="24"/>
        </w:rPr>
        <w:t>foeloadas</w:t>
      </w:r>
      <w:proofErr w:type="spellEnd"/>
      <w:r w:rsidRPr="00E34CDD">
        <w:rPr>
          <w:rFonts w:asciiTheme="majorHAnsi" w:hAnsiTheme="majorHAnsi"/>
          <w:szCs w:val="24"/>
        </w:rPr>
        <w:t>_ossz_</w:t>
      </w:r>
      <w:proofErr w:type="spellStart"/>
      <w:r w:rsidRPr="00E34CDD">
        <w:rPr>
          <w:rFonts w:asciiTheme="majorHAnsi" w:hAnsiTheme="majorHAnsi"/>
          <w:szCs w:val="24"/>
        </w:rPr>
        <w:t>talalkozo</w:t>
      </w:r>
      <w:proofErr w:type="spellEnd"/>
    </w:p>
    <w:p w14:paraId="42CF29A6" w14:textId="77777777" w:rsidR="00561801" w:rsidRPr="00E34CDD" w:rsidRDefault="00561801" w:rsidP="00561801">
      <w:pPr>
        <w:rPr>
          <w:rFonts w:asciiTheme="majorHAnsi" w:hAnsiTheme="majorHAnsi"/>
          <w:b/>
          <w:szCs w:val="24"/>
        </w:rPr>
      </w:pPr>
      <w:r w:rsidRPr="00E34CDD">
        <w:rPr>
          <w:rFonts w:asciiTheme="majorHAnsi" w:hAnsiTheme="majorHAnsi"/>
          <w:b/>
          <w:szCs w:val="24"/>
        </w:rPr>
        <w:t>Egyéb:</w:t>
      </w:r>
    </w:p>
    <w:p w14:paraId="207D9495" w14:textId="77777777" w:rsidR="00561801" w:rsidRPr="00E34CDD" w:rsidRDefault="00561801" w:rsidP="00561801">
      <w:pPr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>2015_03_</w:t>
      </w:r>
      <w:proofErr w:type="spellStart"/>
      <w:r w:rsidRPr="00E34CDD">
        <w:rPr>
          <w:rFonts w:asciiTheme="majorHAnsi" w:hAnsiTheme="majorHAnsi"/>
          <w:szCs w:val="24"/>
        </w:rPr>
        <w:t>gyonas</w:t>
      </w:r>
      <w:proofErr w:type="spellEnd"/>
      <w:r w:rsidRPr="00E34CDD">
        <w:rPr>
          <w:rFonts w:asciiTheme="majorHAnsi" w:hAnsiTheme="majorHAnsi"/>
          <w:szCs w:val="24"/>
        </w:rPr>
        <w:t>_a_</w:t>
      </w:r>
      <w:proofErr w:type="spellStart"/>
      <w:r w:rsidRPr="00E34CDD">
        <w:rPr>
          <w:rFonts w:asciiTheme="majorHAnsi" w:hAnsiTheme="majorHAnsi"/>
          <w:szCs w:val="24"/>
        </w:rPr>
        <w:t>szentgyonas</w:t>
      </w:r>
      <w:proofErr w:type="spellEnd"/>
      <w:r w:rsidRPr="00E34CDD">
        <w:rPr>
          <w:rFonts w:asciiTheme="majorHAnsi" w:hAnsiTheme="majorHAnsi"/>
          <w:szCs w:val="24"/>
        </w:rPr>
        <w:t>_menete_</w:t>
      </w:r>
      <w:proofErr w:type="spellStart"/>
      <w:r w:rsidRPr="00E34CDD">
        <w:rPr>
          <w:rFonts w:asciiTheme="majorHAnsi" w:hAnsiTheme="majorHAnsi"/>
          <w:szCs w:val="24"/>
        </w:rPr>
        <w:t>egyeb</w:t>
      </w:r>
      <w:proofErr w:type="spellEnd"/>
      <w:r w:rsidRPr="00E34CDD">
        <w:rPr>
          <w:rFonts w:asciiTheme="majorHAnsi" w:hAnsiTheme="majorHAnsi"/>
          <w:szCs w:val="24"/>
        </w:rPr>
        <w:t>_ossz_</w:t>
      </w:r>
      <w:proofErr w:type="spellStart"/>
      <w:r w:rsidRPr="00E34CDD">
        <w:rPr>
          <w:rFonts w:asciiTheme="majorHAnsi" w:hAnsiTheme="majorHAnsi"/>
          <w:szCs w:val="24"/>
        </w:rPr>
        <w:t>talalkozo</w:t>
      </w:r>
      <w:proofErr w:type="spellEnd"/>
    </w:p>
    <w:p w14:paraId="0CB9D25A" w14:textId="77777777" w:rsidR="00561801" w:rsidRPr="00E34CDD" w:rsidRDefault="00561801" w:rsidP="00561801">
      <w:pPr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>2015_03_</w:t>
      </w:r>
      <w:proofErr w:type="spellStart"/>
      <w:r w:rsidRPr="00E34CDD">
        <w:rPr>
          <w:rFonts w:asciiTheme="majorHAnsi" w:hAnsiTheme="majorHAnsi"/>
          <w:szCs w:val="24"/>
        </w:rPr>
        <w:t>gyonas</w:t>
      </w:r>
      <w:proofErr w:type="spellEnd"/>
      <w:r w:rsidRPr="00E34CDD">
        <w:rPr>
          <w:rFonts w:asciiTheme="majorHAnsi" w:hAnsiTheme="majorHAnsi"/>
          <w:szCs w:val="24"/>
        </w:rPr>
        <w:t>_lelki_</w:t>
      </w:r>
      <w:proofErr w:type="spellStart"/>
      <w:r w:rsidRPr="00E34CDD">
        <w:rPr>
          <w:rFonts w:asciiTheme="majorHAnsi" w:hAnsiTheme="majorHAnsi"/>
          <w:szCs w:val="24"/>
        </w:rPr>
        <w:t>tukor</w:t>
      </w:r>
      <w:proofErr w:type="spellEnd"/>
      <w:r w:rsidRPr="00E34CDD">
        <w:rPr>
          <w:rFonts w:asciiTheme="majorHAnsi" w:hAnsiTheme="majorHAnsi"/>
          <w:szCs w:val="24"/>
        </w:rPr>
        <w:t>_</w:t>
      </w:r>
      <w:proofErr w:type="spellStart"/>
      <w:r w:rsidRPr="00E34CDD">
        <w:rPr>
          <w:rFonts w:asciiTheme="majorHAnsi" w:hAnsiTheme="majorHAnsi"/>
          <w:szCs w:val="24"/>
        </w:rPr>
        <w:t>egyeb</w:t>
      </w:r>
      <w:proofErr w:type="spellEnd"/>
      <w:r w:rsidRPr="00E34CDD">
        <w:rPr>
          <w:rFonts w:asciiTheme="majorHAnsi" w:hAnsiTheme="majorHAnsi"/>
          <w:szCs w:val="24"/>
        </w:rPr>
        <w:t>_ossz_</w:t>
      </w:r>
      <w:proofErr w:type="spellStart"/>
      <w:r w:rsidRPr="00E34CDD">
        <w:rPr>
          <w:rFonts w:asciiTheme="majorHAnsi" w:hAnsiTheme="majorHAnsi"/>
          <w:szCs w:val="24"/>
        </w:rPr>
        <w:t>talalkozo</w:t>
      </w:r>
      <w:proofErr w:type="spellEnd"/>
    </w:p>
    <w:p w14:paraId="4FC77F57" w14:textId="77777777" w:rsidR="00561801" w:rsidRPr="00E34CDD" w:rsidRDefault="00561801" w:rsidP="00561801">
      <w:pPr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>2015_03_gyonas_lelkitukor_kommentarral_bunkategoriak_egyeb_ossz_talalkozo</w:t>
      </w:r>
    </w:p>
    <w:p w14:paraId="0D9B927E" w14:textId="36EFAC94" w:rsidR="009C1D07" w:rsidRPr="00E34CDD" w:rsidRDefault="00B66586" w:rsidP="00B66586">
      <w:pPr>
        <w:pStyle w:val="kincstrcmsor"/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>Törzsanyag</w:t>
      </w:r>
      <w:r w:rsidR="00A93E24" w:rsidRPr="00E34CDD">
        <w:rPr>
          <w:rFonts w:asciiTheme="majorHAnsi" w:hAnsiTheme="majorHAnsi"/>
          <w:szCs w:val="24"/>
        </w:rPr>
        <w:t>:</w:t>
      </w:r>
    </w:p>
    <w:p w14:paraId="75686BDE" w14:textId="77777777" w:rsidR="00E34CDD" w:rsidRDefault="00E34CDD" w:rsidP="001D4237">
      <w:pPr>
        <w:spacing w:before="100" w:beforeAutospacing="1" w:after="100" w:afterAutospacing="1"/>
        <w:jc w:val="center"/>
        <w:rPr>
          <w:rFonts w:asciiTheme="majorHAnsi" w:eastAsia="Times New Roman" w:hAnsiTheme="majorHAnsi"/>
          <w:b/>
          <w:bCs/>
          <w:sz w:val="28"/>
          <w:szCs w:val="28"/>
        </w:rPr>
      </w:pPr>
    </w:p>
    <w:p w14:paraId="3D1677EA" w14:textId="77777777" w:rsidR="001D4237" w:rsidRPr="00E34CDD" w:rsidRDefault="001D4237" w:rsidP="001D4237">
      <w:pPr>
        <w:spacing w:before="100" w:beforeAutospacing="1" w:after="100" w:afterAutospacing="1"/>
        <w:jc w:val="center"/>
        <w:rPr>
          <w:rFonts w:asciiTheme="majorHAnsi" w:eastAsia="Times New Roman" w:hAnsiTheme="majorHAnsi"/>
          <w:sz w:val="28"/>
          <w:szCs w:val="28"/>
        </w:rPr>
      </w:pPr>
      <w:r w:rsidRPr="00E34CDD">
        <w:rPr>
          <w:rFonts w:asciiTheme="majorHAnsi" w:eastAsia="Times New Roman" w:hAnsiTheme="majorHAnsi"/>
          <w:b/>
          <w:bCs/>
          <w:sz w:val="28"/>
          <w:szCs w:val="28"/>
        </w:rPr>
        <w:t>A Szentgyónás</w:t>
      </w:r>
    </w:p>
    <w:p w14:paraId="22032613" w14:textId="77777777" w:rsidR="001D4237" w:rsidRPr="00E34CDD" w:rsidRDefault="001D4237" w:rsidP="001D4237">
      <w:pPr>
        <w:spacing w:before="100" w:beforeAutospacing="1" w:after="100" w:afterAutospacing="1"/>
        <w:jc w:val="center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 </w:t>
      </w:r>
    </w:p>
    <w:p w14:paraId="6DD8671D" w14:textId="77777777" w:rsidR="001D4237" w:rsidRPr="00E34CDD" w:rsidRDefault="001D4237" w:rsidP="001D4237">
      <w:p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A GYÓNÁS MENETE: </w:t>
      </w:r>
    </w:p>
    <w:p w14:paraId="21F8B6ED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Belépünk a gyóntatószékbe: </w:t>
      </w:r>
      <w:r w:rsidRPr="00E34CDD">
        <w:rPr>
          <w:rFonts w:asciiTheme="majorHAnsi" w:eastAsia="Times New Roman" w:hAnsiTheme="majorHAnsi"/>
          <w:i/>
          <w:iCs/>
          <w:szCs w:val="24"/>
        </w:rPr>
        <w:t>Dicsértessék a Jézus Krisztus</w:t>
      </w:r>
      <w:r w:rsidRPr="00E34CDD">
        <w:rPr>
          <w:rFonts w:asciiTheme="majorHAnsi" w:eastAsia="Times New Roman" w:hAnsiTheme="majorHAnsi"/>
          <w:szCs w:val="24"/>
        </w:rPr>
        <w:t>.</w:t>
      </w:r>
    </w:p>
    <w:p w14:paraId="5D8E7172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Letérdelünk, vagy leülünk. </w:t>
      </w:r>
    </w:p>
    <w:p w14:paraId="3CA309F7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Keresztvetés: </w:t>
      </w:r>
      <w:r w:rsidRPr="00E34CDD">
        <w:rPr>
          <w:rFonts w:asciiTheme="majorHAnsi" w:eastAsia="Times New Roman" w:hAnsiTheme="majorHAnsi"/>
          <w:i/>
          <w:iCs/>
          <w:szCs w:val="24"/>
        </w:rPr>
        <w:t>Az Atya, a Fiú és a Szentlélek nevében. Ámen</w:t>
      </w:r>
      <w:r w:rsidRPr="00E34CDD">
        <w:rPr>
          <w:rFonts w:asciiTheme="majorHAnsi" w:eastAsia="Times New Roman" w:hAnsiTheme="majorHAnsi"/>
          <w:szCs w:val="24"/>
        </w:rPr>
        <w:t>.</w:t>
      </w:r>
    </w:p>
    <w:p w14:paraId="55C2239E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i/>
          <w:iCs/>
          <w:szCs w:val="24"/>
        </w:rPr>
        <w:t>Gyónom a mindenható Istennek és neked lelki atyám, hogy utolsó gyónásom óta ezeket a bűnöket követtem el. Utoljára gyóntam</w:t>
      </w:r>
      <w:proofErr w:type="gramStart"/>
      <w:r w:rsidRPr="00E34CDD">
        <w:rPr>
          <w:rFonts w:asciiTheme="majorHAnsi" w:eastAsia="Times New Roman" w:hAnsiTheme="majorHAnsi"/>
          <w:i/>
          <w:iCs/>
          <w:szCs w:val="24"/>
        </w:rPr>
        <w:t>...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 (1 hónapja, 1 éve, 10 éve, hamvazószerdára</w:t>
      </w:r>
      <w:proofErr w:type="gramStart"/>
      <w:r w:rsidRPr="00E34CDD">
        <w:rPr>
          <w:rFonts w:asciiTheme="majorHAnsi" w:eastAsia="Times New Roman" w:hAnsiTheme="majorHAnsi"/>
          <w:szCs w:val="24"/>
        </w:rPr>
        <w:t>...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 stb.)</w:t>
      </w:r>
    </w:p>
    <w:p w14:paraId="13DD4AE7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Bűnök felsorolása. (Lásd a lelki tükröt.) Végén: </w:t>
      </w:r>
      <w:r w:rsidRPr="00E34CDD">
        <w:rPr>
          <w:rFonts w:asciiTheme="majorHAnsi" w:eastAsia="Times New Roman" w:hAnsiTheme="majorHAnsi"/>
          <w:i/>
          <w:iCs/>
          <w:szCs w:val="24"/>
        </w:rPr>
        <w:t>Több bűnömre nem emlékszem.</w:t>
      </w:r>
      <w:r w:rsidRPr="00E34CDD">
        <w:rPr>
          <w:rFonts w:asciiTheme="majorHAnsi" w:eastAsia="Times New Roman" w:hAnsiTheme="majorHAnsi"/>
          <w:szCs w:val="24"/>
        </w:rPr>
        <w:t xml:space="preserve"> (Itt lehet kérdezni is a gyóntatótól.) </w:t>
      </w:r>
    </w:p>
    <w:p w14:paraId="2B8F45FA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Gyóntató tanácsai.</w:t>
      </w:r>
    </w:p>
    <w:p w14:paraId="327C5B4B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Bánatima elimádkozása: </w:t>
      </w:r>
      <w:r w:rsidRPr="00E34CDD">
        <w:rPr>
          <w:rFonts w:asciiTheme="majorHAnsi" w:eastAsia="Times New Roman" w:hAnsiTheme="majorHAnsi"/>
          <w:i/>
          <w:iCs/>
          <w:szCs w:val="24"/>
        </w:rPr>
        <w:t>Teljes szívemből szánom és bánom minden bűnömet, mert azokkal az én jó Istenemet megbántottam. Erősen fogadom, hogy Isten segítségével a jóra törekszem, és a bűnöket kerülöm. Ámen</w:t>
      </w:r>
      <w:r w:rsidRPr="00E34CDD">
        <w:rPr>
          <w:rFonts w:asciiTheme="majorHAnsi" w:eastAsia="Times New Roman" w:hAnsiTheme="majorHAnsi"/>
          <w:szCs w:val="24"/>
        </w:rPr>
        <w:t xml:space="preserve">. (Történhet más szavakkal is, de a bánat, és a javulás szándéka benne </w:t>
      </w:r>
      <w:proofErr w:type="gramStart"/>
      <w:r w:rsidRPr="00E34CDD">
        <w:rPr>
          <w:rFonts w:asciiTheme="majorHAnsi" w:eastAsia="Times New Roman" w:hAnsiTheme="majorHAnsi"/>
          <w:szCs w:val="24"/>
        </w:rPr>
        <w:t>kell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 hogy legyen!)</w:t>
      </w:r>
    </w:p>
    <w:p w14:paraId="67C70D0F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Gyóntató feloldozása. Amikor ezeket </w:t>
      </w:r>
      <w:proofErr w:type="gramStart"/>
      <w:r w:rsidRPr="00E34CDD">
        <w:rPr>
          <w:rFonts w:asciiTheme="majorHAnsi" w:eastAsia="Times New Roman" w:hAnsiTheme="majorHAnsi"/>
          <w:szCs w:val="24"/>
        </w:rPr>
        <w:t>mondja ..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. FELOLDOZLAK TÉGED AZ ATYA, </w:t>
      </w:r>
      <w:proofErr w:type="gramStart"/>
      <w:r w:rsidRPr="00E34CDD">
        <w:rPr>
          <w:rFonts w:asciiTheme="majorHAnsi" w:eastAsia="Times New Roman" w:hAnsiTheme="majorHAnsi"/>
          <w:szCs w:val="24"/>
        </w:rPr>
        <w:t>A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 FIÚ ÉS A SZENTLÉLEK NEVÉBEN: keresztet vetünk. </w:t>
      </w:r>
    </w:p>
    <w:p w14:paraId="5A4CD6DC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Gyóntató: Magasztaljuk Istent, mert jóságos hozzánk. </w:t>
      </w:r>
    </w:p>
    <w:p w14:paraId="50DB8AAA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Gyónó: </w:t>
      </w:r>
      <w:r w:rsidRPr="00E34CDD">
        <w:rPr>
          <w:rFonts w:asciiTheme="majorHAnsi" w:eastAsia="Times New Roman" w:hAnsiTheme="majorHAnsi"/>
          <w:i/>
          <w:iCs/>
          <w:szCs w:val="24"/>
        </w:rPr>
        <w:t>Mert örökké szeret minket</w:t>
      </w:r>
      <w:r w:rsidRPr="00E34CDD">
        <w:rPr>
          <w:rFonts w:asciiTheme="majorHAnsi" w:eastAsia="Times New Roman" w:hAnsiTheme="majorHAnsi"/>
          <w:szCs w:val="24"/>
        </w:rPr>
        <w:t>. </w:t>
      </w:r>
    </w:p>
    <w:p w14:paraId="1163864F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Gyóntató: Isten megbocsátotta bűneidet menj békével. </w:t>
      </w:r>
    </w:p>
    <w:p w14:paraId="3224436A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Gyónó: </w:t>
      </w:r>
      <w:r w:rsidRPr="00E34CDD">
        <w:rPr>
          <w:rFonts w:asciiTheme="majorHAnsi" w:eastAsia="Times New Roman" w:hAnsiTheme="majorHAnsi"/>
          <w:i/>
          <w:iCs/>
          <w:szCs w:val="24"/>
        </w:rPr>
        <w:t>Istennek legyen hála</w:t>
      </w:r>
      <w:r w:rsidRPr="00E34CDD">
        <w:rPr>
          <w:rFonts w:asciiTheme="majorHAnsi" w:eastAsia="Times New Roman" w:hAnsiTheme="majorHAnsi"/>
          <w:szCs w:val="24"/>
        </w:rPr>
        <w:t xml:space="preserve">. (Ez a párbeszéd elmaradhat.) </w:t>
      </w:r>
    </w:p>
    <w:p w14:paraId="343B149F" w14:textId="77777777" w:rsidR="001D4237" w:rsidRPr="00E34CDD" w:rsidRDefault="001D4237" w:rsidP="001D423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Elköszönés: </w:t>
      </w:r>
      <w:r w:rsidRPr="00E34CDD">
        <w:rPr>
          <w:rFonts w:asciiTheme="majorHAnsi" w:eastAsia="Times New Roman" w:hAnsiTheme="majorHAnsi"/>
          <w:i/>
          <w:iCs/>
          <w:szCs w:val="24"/>
        </w:rPr>
        <w:t>Dicsértessék a Jézus Krisztus</w:t>
      </w:r>
      <w:r w:rsidRPr="00E34CDD">
        <w:rPr>
          <w:rFonts w:asciiTheme="majorHAnsi" w:eastAsia="Times New Roman" w:hAnsiTheme="majorHAnsi"/>
          <w:szCs w:val="24"/>
        </w:rPr>
        <w:t>! </w:t>
      </w:r>
    </w:p>
    <w:p w14:paraId="5992ECCE" w14:textId="77777777" w:rsidR="001D4237" w:rsidRPr="00E34CDD" w:rsidRDefault="001D4237" w:rsidP="001D4237">
      <w:pPr>
        <w:spacing w:before="100" w:beforeAutospacing="1" w:after="100" w:afterAutospacing="1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A bűnbocsánat szentsége az a szentség, amelyben a gyóntató </w:t>
      </w:r>
      <w:r w:rsidRPr="00E34CDD">
        <w:rPr>
          <w:rFonts w:asciiTheme="majorHAnsi" w:eastAsia="Times New Roman" w:hAnsiTheme="majorHAnsi"/>
          <w:b/>
          <w:bCs/>
          <w:i/>
          <w:iCs/>
          <w:szCs w:val="24"/>
        </w:rPr>
        <w:t>pap feloldozása által</w:t>
      </w:r>
      <w:r w:rsidRPr="00E34CDD">
        <w:rPr>
          <w:rFonts w:asciiTheme="majorHAnsi" w:eastAsia="Times New Roman" w:hAnsiTheme="majorHAnsi"/>
          <w:szCs w:val="24"/>
        </w:rPr>
        <w:t xml:space="preserve"> </w:t>
      </w:r>
      <w:r w:rsidRPr="00E34CDD">
        <w:rPr>
          <w:rFonts w:asciiTheme="majorHAnsi" w:eastAsia="Times New Roman" w:hAnsiTheme="majorHAnsi"/>
          <w:i/>
          <w:iCs/>
          <w:szCs w:val="24"/>
        </w:rPr>
        <w:t>elnyerjük Istentől bűneink bocsánatát</w:t>
      </w:r>
      <w:r w:rsidRPr="00E34CDD">
        <w:rPr>
          <w:rFonts w:asciiTheme="majorHAnsi" w:eastAsia="Times New Roman" w:hAnsiTheme="majorHAnsi"/>
          <w:szCs w:val="24"/>
        </w:rPr>
        <w:t xml:space="preserve">, </w:t>
      </w:r>
      <w:r w:rsidRPr="00E34CDD">
        <w:rPr>
          <w:rFonts w:asciiTheme="majorHAnsi" w:eastAsia="Times New Roman" w:hAnsiTheme="majorHAnsi"/>
          <w:smallCaps/>
          <w:szCs w:val="24"/>
        </w:rPr>
        <w:t>és kiengesztelődünk az Egyházzal</w:t>
      </w:r>
      <w:r w:rsidRPr="00E34CDD">
        <w:rPr>
          <w:rFonts w:asciiTheme="majorHAnsi" w:eastAsia="Times New Roman" w:hAnsiTheme="majorHAnsi"/>
          <w:szCs w:val="24"/>
        </w:rPr>
        <w:t>. Szentírási alap</w:t>
      </w:r>
      <w:proofErr w:type="gramStart"/>
      <w:r w:rsidRPr="00E34CDD">
        <w:rPr>
          <w:rFonts w:asciiTheme="majorHAnsi" w:eastAsia="Times New Roman" w:hAnsiTheme="majorHAnsi"/>
          <w:szCs w:val="24"/>
        </w:rPr>
        <w:t>:  "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Húsvét estéjén az Úr Jézus megjelent az apostoloknak, és így szólt hozzájuk: Vegyétek a Szentlelket! Akiknek </w:t>
      </w:r>
      <w:proofErr w:type="gramStart"/>
      <w:r w:rsidRPr="00E34CDD">
        <w:rPr>
          <w:rFonts w:asciiTheme="majorHAnsi" w:eastAsia="Times New Roman" w:hAnsiTheme="majorHAnsi"/>
          <w:szCs w:val="24"/>
        </w:rPr>
        <w:t>megbocsátjátok</w:t>
      </w:r>
      <w:proofErr w:type="gramEnd"/>
      <w:r w:rsidRPr="00E34CDD">
        <w:rPr>
          <w:rFonts w:asciiTheme="majorHAnsi" w:eastAsia="Times New Roman" w:hAnsiTheme="majorHAnsi"/>
          <w:szCs w:val="24"/>
        </w:rPr>
        <w:t xml:space="preserve"> bűneit az bocsánatot nyer, s akinek megtartjátok, az bűnben marad." (</w:t>
      </w:r>
      <w:proofErr w:type="spellStart"/>
      <w:r w:rsidRPr="00E34CDD">
        <w:rPr>
          <w:rFonts w:asciiTheme="majorHAnsi" w:eastAsia="Times New Roman" w:hAnsiTheme="majorHAnsi"/>
          <w:szCs w:val="24"/>
        </w:rPr>
        <w:t>Jn</w:t>
      </w:r>
      <w:proofErr w:type="spellEnd"/>
      <w:r w:rsidRPr="00E34CDD">
        <w:rPr>
          <w:rFonts w:asciiTheme="majorHAnsi" w:eastAsia="Times New Roman" w:hAnsiTheme="majorHAnsi"/>
          <w:szCs w:val="24"/>
        </w:rPr>
        <w:t xml:space="preserve"> 20,22-23)</w:t>
      </w:r>
    </w:p>
    <w:p w14:paraId="74937AE4" w14:textId="77777777" w:rsidR="001D4237" w:rsidRPr="00E34CDD" w:rsidRDefault="001D4237" w:rsidP="001D4237">
      <w:pPr>
        <w:spacing w:before="100" w:beforeAutospacing="1" w:after="100" w:afterAutospacing="1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b/>
          <w:szCs w:val="24"/>
        </w:rPr>
        <w:t>A megtérő gyónó cselekedetei:</w:t>
      </w:r>
      <w:r w:rsidRPr="00E34CDD">
        <w:rPr>
          <w:rFonts w:asciiTheme="majorHAnsi" w:eastAsia="Times New Roman" w:hAnsiTheme="majorHAnsi"/>
          <w:szCs w:val="24"/>
        </w:rPr>
        <w:t> </w:t>
      </w:r>
    </w:p>
    <w:p w14:paraId="58DE77C9" w14:textId="77777777" w:rsidR="001D4237" w:rsidRPr="00E34CDD" w:rsidRDefault="001D4237" w:rsidP="001D4237">
      <w:pPr>
        <w:spacing w:before="100" w:beforeAutospacing="1" w:after="100" w:afterAutospacing="1"/>
        <w:rPr>
          <w:rFonts w:asciiTheme="majorHAnsi" w:eastAsia="Times New Roman" w:hAnsiTheme="majorHAnsi"/>
          <w:szCs w:val="24"/>
        </w:rPr>
      </w:pPr>
      <w:proofErr w:type="spellStart"/>
      <w:r w:rsidRPr="00E34CDD">
        <w:rPr>
          <w:rFonts w:asciiTheme="majorHAnsi" w:eastAsia="Times New Roman" w:hAnsiTheme="majorHAnsi"/>
          <w:b/>
          <w:bCs/>
          <w:szCs w:val="24"/>
        </w:rPr>
        <w:lastRenderedPageBreak/>
        <w:t>-</w:t>
      </w:r>
      <w:r w:rsidRPr="00E34CDD">
        <w:rPr>
          <w:rFonts w:asciiTheme="majorHAnsi" w:eastAsia="Times New Roman" w:hAnsiTheme="majorHAnsi"/>
          <w:bCs/>
          <w:szCs w:val="24"/>
        </w:rPr>
        <w:t>bűnbánat</w:t>
      </w:r>
      <w:proofErr w:type="spellEnd"/>
      <w:r w:rsidRPr="00E34CDD">
        <w:rPr>
          <w:rFonts w:asciiTheme="majorHAnsi" w:eastAsia="Times New Roman" w:hAnsiTheme="majorHAnsi"/>
          <w:b/>
          <w:bCs/>
          <w:szCs w:val="24"/>
        </w:rPr>
        <w:t xml:space="preserve"> </w:t>
      </w:r>
      <w:r w:rsidRPr="00E34CDD">
        <w:rPr>
          <w:rFonts w:asciiTheme="majorHAnsi" w:eastAsia="Times New Roman" w:hAnsiTheme="majorHAnsi"/>
          <w:b/>
          <w:bCs/>
          <w:szCs w:val="24"/>
        </w:rPr>
        <w:br/>
      </w:r>
      <w:r w:rsidRPr="00E34CDD">
        <w:rPr>
          <w:rFonts w:asciiTheme="majorHAnsi" w:eastAsia="Times New Roman" w:hAnsiTheme="majorHAnsi"/>
          <w:szCs w:val="24"/>
        </w:rPr>
        <w:t>- Szentlélek segítségül hívása, lelkiismeret vizsgálat (még odahaza),</w:t>
      </w:r>
      <w:r w:rsidRPr="00E34CDD">
        <w:rPr>
          <w:rFonts w:asciiTheme="majorHAnsi" w:eastAsia="Times New Roman" w:hAnsiTheme="majorHAnsi"/>
          <w:szCs w:val="24"/>
        </w:rPr>
        <w:br/>
        <w:t>- bűn bevallása,</w:t>
      </w:r>
      <w:r w:rsidRPr="00E34CDD">
        <w:rPr>
          <w:rFonts w:asciiTheme="majorHAnsi" w:eastAsia="Times New Roman" w:hAnsiTheme="majorHAnsi"/>
          <w:szCs w:val="24"/>
        </w:rPr>
        <w:br/>
        <w:t>- elégtétel elvégzése, </w:t>
      </w:r>
    </w:p>
    <w:p w14:paraId="69A636B4" w14:textId="77777777" w:rsidR="001D4237" w:rsidRPr="00E34CDD" w:rsidRDefault="001D4237" w:rsidP="001D4237">
      <w:pPr>
        <w:spacing w:before="100" w:beforeAutospacing="1" w:after="100" w:afterAutospacing="1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b/>
          <w:bCs/>
          <w:szCs w:val="24"/>
        </w:rPr>
        <w:t xml:space="preserve">A szentség hatásai: </w:t>
      </w:r>
    </w:p>
    <w:p w14:paraId="288D8BAE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 xml:space="preserve">közvetíti Isten kegyelmét, </w:t>
      </w:r>
    </w:p>
    <w:p w14:paraId="59346874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kiengesztelődés Istennel, helyreáll az Istennel való baráti kapcsolatunk,</w:t>
      </w:r>
    </w:p>
    <w:p w14:paraId="4A98069A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a lelkiismeret békéje, nyugalma,</w:t>
      </w:r>
    </w:p>
    <w:p w14:paraId="45422154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az istengyermeki élet méltóságának helyreállítása,</w:t>
      </w:r>
    </w:p>
    <w:p w14:paraId="15057620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Isten őszinte szeretete,</w:t>
      </w:r>
    </w:p>
    <w:p w14:paraId="0D915E9A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a keresztény élethez szükséges lelkierő növekedése,</w:t>
      </w:r>
    </w:p>
    <w:p w14:paraId="1CE6FD88" w14:textId="77777777" w:rsidR="001D4237" w:rsidRPr="00E34CDD" w:rsidRDefault="001D4237" w:rsidP="001D4237">
      <w:pPr>
        <w:numPr>
          <w:ilvl w:val="0"/>
          <w:numId w:val="4"/>
        </w:numPr>
        <w:spacing w:before="100" w:beforeAutospacing="1" w:after="100" w:afterAutospacing="1"/>
        <w:ind w:left="1080"/>
        <w:jc w:val="both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a bűn okozta sebek gyógyulása (a bűnbánó lelkében és az Egyházban)</w:t>
      </w:r>
    </w:p>
    <w:p w14:paraId="64991E19" w14:textId="77777777" w:rsidR="001D4237" w:rsidRPr="00E34CDD" w:rsidRDefault="001D4237" w:rsidP="001D4237">
      <w:pPr>
        <w:spacing w:before="100" w:beforeAutospacing="1" w:after="100" w:afterAutospacing="1"/>
        <w:rPr>
          <w:rFonts w:asciiTheme="majorHAnsi" w:eastAsia="Times New Roman" w:hAnsiTheme="majorHAnsi"/>
          <w:szCs w:val="24"/>
        </w:rPr>
      </w:pPr>
      <w:r w:rsidRPr="00E34CDD">
        <w:rPr>
          <w:rFonts w:asciiTheme="majorHAnsi" w:eastAsia="Times New Roman" w:hAnsiTheme="majorHAnsi"/>
          <w:szCs w:val="24"/>
        </w:rPr>
        <w:t>A gyónás érvényességéhez hozzátartozik, hogy meglegyen bennünk a javulás szándéka! Aki halálos bűnt nem szándékosan kifelejtett a gyónásból, annak az Isten megbocsátotta ugyan bűnét, de a következő gyónásban meg kell vallania. Aki szándékosan kihagyott halálos bűnt, annak gyónása érvénytelen és szentségtörő, ezért az egész gyónást meg kell ismételnie.</w:t>
      </w:r>
    </w:p>
    <w:p w14:paraId="6124A129" w14:textId="77777777" w:rsidR="001D4237" w:rsidRPr="00E34CDD" w:rsidRDefault="001D4237" w:rsidP="001D4237">
      <w:pPr>
        <w:rPr>
          <w:rFonts w:asciiTheme="majorHAnsi" w:hAnsiTheme="majorHAnsi"/>
          <w:szCs w:val="24"/>
        </w:rPr>
      </w:pPr>
    </w:p>
    <w:p w14:paraId="55479A4E" w14:textId="77777777" w:rsidR="001D4237" w:rsidRPr="00E34CDD" w:rsidRDefault="001D4237" w:rsidP="001D4237">
      <w:pPr>
        <w:pStyle w:val="Default"/>
        <w:rPr>
          <w:rFonts w:asciiTheme="majorHAnsi" w:hAnsiTheme="majorHAnsi"/>
        </w:rPr>
      </w:pPr>
    </w:p>
    <w:p w14:paraId="0E327BB1" w14:textId="77777777" w:rsidR="001D4237" w:rsidRPr="00E34CDD" w:rsidRDefault="001D4237" w:rsidP="00B66586">
      <w:pPr>
        <w:pStyle w:val="kincstrcmsor"/>
        <w:rPr>
          <w:rFonts w:asciiTheme="majorHAnsi" w:hAnsiTheme="majorHAnsi"/>
          <w:szCs w:val="24"/>
        </w:rPr>
      </w:pPr>
    </w:p>
    <w:p w14:paraId="244FAA57" w14:textId="77777777" w:rsidR="00B66586" w:rsidRPr="00E34CDD" w:rsidRDefault="00B66586" w:rsidP="00B66586">
      <w:pPr>
        <w:pStyle w:val="kincstrcmsor"/>
        <w:rPr>
          <w:rFonts w:asciiTheme="majorHAnsi" w:hAnsiTheme="majorHAnsi"/>
          <w:szCs w:val="24"/>
        </w:rPr>
      </w:pPr>
      <w:r w:rsidRPr="00E34CDD">
        <w:rPr>
          <w:rFonts w:asciiTheme="majorHAnsi" w:hAnsiTheme="majorHAnsi"/>
          <w:szCs w:val="24"/>
        </w:rPr>
        <w:t xml:space="preserve">Eszközigény: </w:t>
      </w:r>
    </w:p>
    <w:p w14:paraId="1F4698C9" w14:textId="77777777" w:rsidR="00B66586" w:rsidRPr="00E34CDD" w:rsidRDefault="00B66586" w:rsidP="00A93E24">
      <w:pPr>
        <w:rPr>
          <w:rFonts w:asciiTheme="majorHAnsi" w:hAnsiTheme="majorHAnsi"/>
          <w:szCs w:val="24"/>
        </w:rPr>
      </w:pPr>
    </w:p>
    <w:sectPr w:rsidR="00B66586" w:rsidRPr="00E34CDD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CE4E3" w14:textId="77777777" w:rsidR="001227F6" w:rsidRDefault="001227F6" w:rsidP="00DC5291">
      <w:r>
        <w:separator/>
      </w:r>
    </w:p>
  </w:endnote>
  <w:endnote w:type="continuationSeparator" w:id="0">
    <w:p w14:paraId="4A5B4E43" w14:textId="77777777" w:rsidR="001227F6" w:rsidRDefault="001227F6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55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C1F7F" w14:textId="77777777" w:rsidR="001227F6" w:rsidRDefault="001227F6" w:rsidP="00DC5291">
      <w:r>
        <w:separator/>
      </w:r>
    </w:p>
  </w:footnote>
  <w:footnote w:type="continuationSeparator" w:id="0">
    <w:p w14:paraId="420A1C3C" w14:textId="77777777" w:rsidR="001227F6" w:rsidRDefault="001227F6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FA3"/>
    <w:multiLevelType w:val="hybridMultilevel"/>
    <w:tmpl w:val="5772155A"/>
    <w:lvl w:ilvl="0" w:tplc="E0D268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74062"/>
    <w:multiLevelType w:val="multilevel"/>
    <w:tmpl w:val="6290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36297"/>
    <w:multiLevelType w:val="multilevel"/>
    <w:tmpl w:val="132A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16991"/>
    <w:rsid w:val="000B03B8"/>
    <w:rsid w:val="000B3535"/>
    <w:rsid w:val="000D3DAF"/>
    <w:rsid w:val="001227F6"/>
    <w:rsid w:val="001D4237"/>
    <w:rsid w:val="001D7A4E"/>
    <w:rsid w:val="001E4D6C"/>
    <w:rsid w:val="001F72C1"/>
    <w:rsid w:val="002411E9"/>
    <w:rsid w:val="00261B0F"/>
    <w:rsid w:val="00291D68"/>
    <w:rsid w:val="002A3124"/>
    <w:rsid w:val="002A5614"/>
    <w:rsid w:val="002C53DA"/>
    <w:rsid w:val="002D558E"/>
    <w:rsid w:val="002D6176"/>
    <w:rsid w:val="00305BDF"/>
    <w:rsid w:val="00393341"/>
    <w:rsid w:val="003A2D4B"/>
    <w:rsid w:val="003B7F82"/>
    <w:rsid w:val="003F607F"/>
    <w:rsid w:val="00402CA2"/>
    <w:rsid w:val="00482C29"/>
    <w:rsid w:val="00492C2B"/>
    <w:rsid w:val="00561801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86D53"/>
    <w:rsid w:val="008A797D"/>
    <w:rsid w:val="00936637"/>
    <w:rsid w:val="009B2892"/>
    <w:rsid w:val="009C1D07"/>
    <w:rsid w:val="00A07B03"/>
    <w:rsid w:val="00A20D8A"/>
    <w:rsid w:val="00A4105F"/>
    <w:rsid w:val="00A66855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34CDD"/>
    <w:rsid w:val="00E62B29"/>
    <w:rsid w:val="00E864AC"/>
    <w:rsid w:val="00EA55B8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55B8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55B8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EA55B8"/>
    <w:rPr>
      <w:vertAlign w:val="superscript"/>
    </w:rPr>
  </w:style>
  <w:style w:type="paragraph" w:customStyle="1" w:styleId="Default">
    <w:name w:val="Default"/>
    <w:rsid w:val="001D4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55B8"/>
    <w:pPr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55B8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uiPriority w:val="99"/>
    <w:semiHidden/>
    <w:unhideWhenUsed/>
    <w:rsid w:val="00EA55B8"/>
    <w:rPr>
      <w:vertAlign w:val="superscript"/>
    </w:rPr>
  </w:style>
  <w:style w:type="paragraph" w:customStyle="1" w:styleId="Default">
    <w:name w:val="Default"/>
    <w:rsid w:val="001D4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74329F"/>
    <w:rsid w:val="008E6B8F"/>
    <w:rsid w:val="009A59C4"/>
    <w:rsid w:val="009D17C5"/>
    <w:rsid w:val="00A417B3"/>
    <w:rsid w:val="00A62A92"/>
    <w:rsid w:val="00A834DB"/>
    <w:rsid w:val="00A843D6"/>
    <w:rsid w:val="00AA063D"/>
    <w:rsid w:val="00D55620"/>
    <w:rsid w:val="00DC18F5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67F4-EA52-4C70-AACE-650333C5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5</cp:revision>
  <dcterms:created xsi:type="dcterms:W3CDTF">2019-08-19T13:28:00Z</dcterms:created>
  <dcterms:modified xsi:type="dcterms:W3CDTF">2020-03-12T16:04:00Z</dcterms:modified>
</cp:coreProperties>
</file>