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576CAF">
        <w:trPr>
          <w:trHeight w:val="120"/>
        </w:trPr>
        <w:tc>
          <w:tcPr>
            <w:tcW w:w="7542" w:type="dxa"/>
            <w:gridSpan w:val="2"/>
          </w:tcPr>
          <w:p w14:paraId="7B9ECA47" w14:textId="72A9ED57" w:rsidR="00261B0F" w:rsidRDefault="00B66586" w:rsidP="00B6710C">
            <w:pPr>
              <w:ind w:left="851" w:hanging="851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20305D">
              <w:rPr>
                <w:b/>
                <w:sz w:val="28"/>
                <w:szCs w:val="28"/>
              </w:rPr>
              <w:t xml:space="preserve"> A szegény asszony </w:t>
            </w:r>
            <w:proofErr w:type="spellStart"/>
            <w:r w:rsidR="0020305D">
              <w:rPr>
                <w:b/>
                <w:sz w:val="28"/>
                <w:szCs w:val="28"/>
              </w:rPr>
              <w:t>kétfillérje</w:t>
            </w:r>
            <w:proofErr w:type="spellEnd"/>
            <w:r w:rsidR="0020305D">
              <w:rPr>
                <w:b/>
                <w:sz w:val="28"/>
                <w:szCs w:val="28"/>
              </w:rPr>
              <w:t xml:space="preserve"> (kistábor)</w:t>
            </w:r>
          </w:p>
        </w:tc>
        <w:tc>
          <w:tcPr>
            <w:tcW w:w="2835" w:type="dxa"/>
          </w:tcPr>
          <w:p w14:paraId="15C30ED7" w14:textId="1F3E723E" w:rsidR="00261B0F" w:rsidRPr="00261B0F" w:rsidRDefault="00261B0F" w:rsidP="00B6710C">
            <w:pPr>
              <w:ind w:left="851" w:hanging="851"/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  <w:listItem w:displayText="színdarab" w:value="színdarab"/>
                </w:dropDownList>
              </w:sdtPr>
              <w:sdtEndPr/>
              <w:sdtContent>
                <w:r w:rsidR="0020305D">
                  <w:rPr>
                    <w:szCs w:val="32"/>
                  </w:rPr>
                  <w:t>színdarab</w:t>
                </w:r>
              </w:sdtContent>
            </w:sdt>
          </w:p>
        </w:tc>
      </w:tr>
      <w:tr w:rsidR="00820B9D" w14:paraId="7365748E" w14:textId="77777777" w:rsidTr="00576CAF">
        <w:trPr>
          <w:trHeight w:val="120"/>
        </w:trPr>
        <w:tc>
          <w:tcPr>
            <w:tcW w:w="7542" w:type="dxa"/>
            <w:gridSpan w:val="2"/>
          </w:tcPr>
          <w:p w14:paraId="7920031F" w14:textId="77777777" w:rsidR="0020305D" w:rsidRPr="00A07B03" w:rsidRDefault="0064402C" w:rsidP="00B6710C">
            <w:pPr>
              <w:tabs>
                <w:tab w:val="left" w:pos="1545"/>
              </w:tabs>
              <w:ind w:left="851" w:hanging="851"/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13E92A2EFAED41BFB96B4BD4D1A242C6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20305D">
                  <w:rPr>
                    <w:szCs w:val="24"/>
                  </w:rPr>
                  <w:t>Szerző(</w:t>
                </w:r>
                <w:proofErr w:type="gramEnd"/>
                <w:r w:rsidR="0020305D">
                  <w:rPr>
                    <w:szCs w:val="24"/>
                  </w:rPr>
                  <w:t>k):</w:t>
                </w:r>
              </w:sdtContent>
            </w:sdt>
            <w:r w:rsidR="0020305D">
              <w:rPr>
                <w:szCs w:val="24"/>
              </w:rPr>
              <w:t xml:space="preserve"> Katus Rebeka, </w:t>
            </w:r>
            <w:proofErr w:type="spellStart"/>
            <w:r w:rsidR="0020305D">
              <w:t>Tápiómenti</w:t>
            </w:r>
            <w:proofErr w:type="spellEnd"/>
            <w:r w:rsidR="0020305D">
              <w:t xml:space="preserve"> Nagyboldogasszony Közösség</w:t>
            </w:r>
          </w:p>
          <w:p w14:paraId="784BF365" w14:textId="5C24AAC8" w:rsidR="00820B9D" w:rsidRDefault="0064402C" w:rsidP="00B6710C">
            <w:pPr>
              <w:tabs>
                <w:tab w:val="left" w:pos="3045"/>
                <w:tab w:val="left" w:pos="4455"/>
              </w:tabs>
              <w:ind w:left="851" w:hanging="851"/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0566632A4065466D9194F65F90578B05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20305D">
                  <w:rPr>
                    <w:szCs w:val="24"/>
                  </w:rPr>
                  <w:t xml:space="preserve">Jelöld be a </w:t>
                </w:r>
                <w:proofErr w:type="gramStart"/>
                <w:r w:rsidR="0020305D">
                  <w:rPr>
                    <w:szCs w:val="24"/>
                  </w:rPr>
                  <w:t>szerkesztő(</w:t>
                </w:r>
                <w:proofErr w:type="gramEnd"/>
                <w:r w:rsidR="0020305D">
                  <w:rPr>
                    <w:szCs w:val="24"/>
                  </w:rPr>
                  <w:t>k) opciót! (lenyíló lista)</w:t>
                </w:r>
              </w:sdtContent>
            </w:sdt>
          </w:p>
        </w:tc>
        <w:tc>
          <w:tcPr>
            <w:tcW w:w="2835" w:type="dxa"/>
          </w:tcPr>
          <w:p w14:paraId="14C562A1" w14:textId="6759C960" w:rsidR="00820B9D" w:rsidRDefault="00820B9D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0305D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576CAF">
        <w:trPr>
          <w:trHeight w:val="120"/>
        </w:trPr>
        <w:tc>
          <w:tcPr>
            <w:tcW w:w="4423" w:type="dxa"/>
          </w:tcPr>
          <w:p w14:paraId="16356306" w14:textId="11956B9B" w:rsidR="00DA0FC2" w:rsidRDefault="00DA0FC2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20305D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41AA3630" w:rsidR="00DA0FC2" w:rsidRDefault="00DA0FC2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20305D">
              <w:rPr>
                <w:szCs w:val="24"/>
              </w:rPr>
              <w:t xml:space="preserve"> </w:t>
            </w:r>
            <w:r w:rsidR="0020305D" w:rsidRPr="0020305D">
              <w:rPr>
                <w:szCs w:val="24"/>
              </w:rPr>
              <w:t>Üres kéz (felajánlás) – kezeket kiüríteni!</w:t>
            </w:r>
          </w:p>
        </w:tc>
      </w:tr>
      <w:tr w:rsidR="00DA0FC2" w14:paraId="06E162B8" w14:textId="77777777" w:rsidTr="00576CAF">
        <w:trPr>
          <w:trHeight w:val="120"/>
        </w:trPr>
        <w:tc>
          <w:tcPr>
            <w:tcW w:w="4423" w:type="dxa"/>
          </w:tcPr>
          <w:p w14:paraId="2B98529B" w14:textId="614E2B37" w:rsidR="00DA0FC2" w:rsidRDefault="00DA0FC2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0305D">
                  <w:rPr>
                    <w:szCs w:val="24"/>
                  </w:rPr>
                  <w:t>Tápió</w:t>
                </w:r>
              </w:sdtContent>
            </w:sdt>
          </w:p>
        </w:tc>
        <w:tc>
          <w:tcPr>
            <w:tcW w:w="3119" w:type="dxa"/>
          </w:tcPr>
          <w:p w14:paraId="0DA5C6D9" w14:textId="6773BD26" w:rsidR="00DA0FC2" w:rsidRDefault="009B2892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20305D">
              <w:rPr>
                <w:szCs w:val="24"/>
              </w:rPr>
              <w:t>Sülysáp</w:t>
            </w:r>
          </w:p>
        </w:tc>
        <w:tc>
          <w:tcPr>
            <w:tcW w:w="2835" w:type="dxa"/>
          </w:tcPr>
          <w:p w14:paraId="2BCA31B3" w14:textId="7A8F5318" w:rsidR="00305BDF" w:rsidRDefault="00DA0FC2" w:rsidP="00B6710C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20305D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B6710C">
      <w:pPr>
        <w:pStyle w:val="kincstrbra"/>
        <w:ind w:left="851" w:hanging="851"/>
        <w:rPr>
          <w:szCs w:val="24"/>
        </w:rPr>
      </w:pPr>
    </w:p>
    <w:p w14:paraId="5B7A51F6" w14:textId="77777777" w:rsidR="009C1D07" w:rsidRDefault="009C1D07" w:rsidP="00B6710C">
      <w:pPr>
        <w:pStyle w:val="kincstrcmsor"/>
        <w:ind w:left="851" w:hanging="851"/>
      </w:pPr>
      <w:r>
        <w:t xml:space="preserve">Kapcsolódó anyagok: </w:t>
      </w:r>
    </w:p>
    <w:p w14:paraId="7EA73E47" w14:textId="77777777" w:rsidR="009C1D07" w:rsidRDefault="009C1D07" w:rsidP="00B6710C">
      <w:pPr>
        <w:ind w:left="851" w:hanging="851"/>
        <w:rPr>
          <w:szCs w:val="24"/>
        </w:rPr>
      </w:pPr>
      <w:r>
        <w:rPr>
          <w:szCs w:val="24"/>
        </w:rPr>
        <w:t xml:space="preserve"> </w:t>
      </w:r>
    </w:p>
    <w:p w14:paraId="0D9B927E" w14:textId="36EFAC94" w:rsidR="009C1D07" w:rsidRDefault="00B66586" w:rsidP="00B6710C">
      <w:pPr>
        <w:pStyle w:val="kincstrcmsor"/>
        <w:ind w:left="851" w:hanging="851"/>
      </w:pPr>
      <w:r>
        <w:t>Törzsanyag</w:t>
      </w:r>
      <w:r w:rsidR="00A93E24">
        <w:t>:</w:t>
      </w:r>
    </w:p>
    <w:p w14:paraId="0D0EE001" w14:textId="77777777" w:rsidR="0020305D" w:rsidRDefault="0020305D" w:rsidP="00B6710C">
      <w:pPr>
        <w:spacing w:before="78"/>
        <w:ind w:left="851" w:hanging="851"/>
        <w:jc w:val="both"/>
        <w:rPr>
          <w:rFonts w:asciiTheme="minorHAnsi" w:hAnsiTheme="minorHAnsi"/>
          <w:b/>
          <w:color w:val="92D050"/>
          <w:szCs w:val="24"/>
        </w:rPr>
      </w:pPr>
    </w:p>
    <w:p w14:paraId="19847386" w14:textId="77777777" w:rsidR="0020305D" w:rsidRPr="00E423A7" w:rsidRDefault="0020305D" w:rsidP="00B6710C">
      <w:pPr>
        <w:spacing w:before="78"/>
        <w:ind w:left="851" w:hanging="851"/>
        <w:jc w:val="both"/>
        <w:rPr>
          <w:rFonts w:asciiTheme="minorHAnsi" w:hAnsiTheme="minorHAnsi"/>
          <w:b/>
          <w:color w:val="92D050"/>
          <w:szCs w:val="24"/>
          <w:u w:val="thick" w:color="92D050"/>
        </w:rPr>
      </w:pPr>
      <w:r w:rsidRPr="00E423A7">
        <w:rPr>
          <w:rFonts w:asciiTheme="minorHAnsi" w:hAnsiTheme="minorHAnsi"/>
          <w:b/>
          <w:color w:val="92D050"/>
          <w:szCs w:val="24"/>
        </w:rPr>
        <w:t>2. előadás:</w:t>
      </w:r>
      <w:r w:rsidRPr="00E423A7">
        <w:rPr>
          <w:rFonts w:asciiTheme="minorHAnsi" w:hAnsiTheme="minorHAnsi"/>
          <w:b/>
          <w:color w:val="92D050"/>
          <w:szCs w:val="24"/>
          <w:u w:val="thick" w:color="92D050"/>
        </w:rPr>
        <w:t xml:space="preserve"> A szegény asszony két fillérje</w:t>
      </w:r>
    </w:p>
    <w:p w14:paraId="095095E7" w14:textId="77777777" w:rsidR="0020305D" w:rsidRPr="00E423A7" w:rsidRDefault="0020305D" w:rsidP="00B6710C">
      <w:pPr>
        <w:spacing w:before="78"/>
        <w:ind w:left="851" w:hanging="851"/>
        <w:jc w:val="both"/>
        <w:rPr>
          <w:rFonts w:asciiTheme="minorHAnsi" w:hAnsiTheme="minorHAnsi"/>
          <w:b/>
          <w:szCs w:val="24"/>
        </w:rPr>
      </w:pPr>
    </w:p>
    <w:p w14:paraId="73937790" w14:textId="515284DD" w:rsidR="0020305D" w:rsidRPr="00E423A7" w:rsidRDefault="0020305D" w:rsidP="00B6710C">
      <w:pPr>
        <w:pStyle w:val="Szvegtrzs"/>
        <w:spacing w:before="280"/>
        <w:ind w:left="851" w:hanging="851"/>
        <w:jc w:val="both"/>
        <w:rPr>
          <w:rFonts w:asciiTheme="minorHAnsi" w:hAnsiTheme="minorHAnsi"/>
          <w:i/>
        </w:rPr>
      </w:pPr>
      <w:r w:rsidRPr="00E423A7">
        <w:rPr>
          <w:rFonts w:asciiTheme="minorHAnsi" w:hAnsiTheme="minorHAnsi"/>
          <w:b/>
          <w:color w:val="FF0000"/>
        </w:rPr>
        <w:t>János</w:t>
      </w:r>
      <w:proofErr w:type="gramStart"/>
      <w:r w:rsidRPr="00E423A7">
        <w:rPr>
          <w:rFonts w:asciiTheme="minorHAnsi" w:hAnsiTheme="minorHAnsi"/>
          <w:b/>
          <w:color w:val="FF0000"/>
        </w:rPr>
        <w:t xml:space="preserve">: </w:t>
      </w:r>
      <w:r w:rsidR="00B6710C">
        <w:rPr>
          <w:rFonts w:asciiTheme="minorHAnsi" w:hAnsiTheme="minorHAnsi"/>
          <w:b/>
          <w:color w:val="FF0000"/>
        </w:rPr>
        <w:t xml:space="preserve"> </w:t>
      </w:r>
      <w:r w:rsidRPr="00E423A7">
        <w:rPr>
          <w:rFonts w:asciiTheme="minorHAnsi" w:hAnsiTheme="minorHAnsi"/>
        </w:rPr>
        <w:t>Békesség</w:t>
      </w:r>
      <w:proofErr w:type="gramEnd"/>
      <w:r w:rsidRPr="00E423A7">
        <w:rPr>
          <w:rFonts w:asciiTheme="minorHAnsi" w:hAnsiTheme="minorHAnsi"/>
        </w:rPr>
        <w:t xml:space="preserve"> Nektek! Sziasztok. Köszöntelek titeket újra itt. Hogy ment a tegnapi feladatotok? Remélem, sikerült megérteni a példabeszédet</w:t>
      </w:r>
      <w:proofErr w:type="gramStart"/>
      <w:r w:rsidRPr="00E423A7">
        <w:rPr>
          <w:rFonts w:asciiTheme="minorHAnsi" w:hAnsiTheme="minorHAnsi"/>
        </w:rPr>
        <w:t>?!</w:t>
      </w:r>
      <w:proofErr w:type="gramEnd"/>
      <w:r w:rsidRPr="00E423A7">
        <w:rPr>
          <w:rFonts w:asciiTheme="minorHAnsi" w:hAnsiTheme="minorHAnsi"/>
        </w:rPr>
        <w:t xml:space="preserve"> Azért szeretném tudni, miért választottam szerintetek ezt, a Szentmisének melyik részét fedeztétek fel benne? </w:t>
      </w:r>
      <w:r w:rsidRPr="00E423A7">
        <w:rPr>
          <w:rFonts w:asciiTheme="minorHAnsi" w:hAnsiTheme="minorHAnsi"/>
          <w:i/>
        </w:rPr>
        <w:t>(Frontális ismétlés + interaktív is.)</w:t>
      </w:r>
    </w:p>
    <w:p w14:paraId="7B5EB570" w14:textId="77777777" w:rsidR="0020305D" w:rsidRPr="00E423A7" w:rsidRDefault="0020305D" w:rsidP="00B6710C">
      <w:pPr>
        <w:pStyle w:val="Szvegtrzs"/>
        <w:spacing w:before="9"/>
        <w:ind w:left="851" w:hanging="851"/>
        <w:jc w:val="both"/>
        <w:rPr>
          <w:rFonts w:asciiTheme="minorHAnsi" w:hAnsiTheme="minorHAnsi"/>
          <w:i/>
        </w:rPr>
      </w:pPr>
    </w:p>
    <w:p w14:paraId="7B6379B4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i/>
          <w:szCs w:val="24"/>
        </w:rPr>
      </w:pPr>
      <w:r w:rsidRPr="00E423A7">
        <w:rPr>
          <w:rFonts w:asciiTheme="minorHAnsi" w:hAnsiTheme="minorHAnsi"/>
          <w:i/>
          <w:szCs w:val="24"/>
        </w:rPr>
        <w:t>Irányított beszélgetés</w:t>
      </w:r>
    </w:p>
    <w:p w14:paraId="3240DD83" w14:textId="77777777" w:rsidR="0020305D" w:rsidRPr="00E423A7" w:rsidRDefault="0020305D" w:rsidP="00B6710C">
      <w:pPr>
        <w:pStyle w:val="Szvegtrzs"/>
        <w:spacing w:before="1"/>
        <w:ind w:left="851" w:hanging="851"/>
        <w:jc w:val="both"/>
        <w:rPr>
          <w:rFonts w:asciiTheme="minorHAnsi" w:hAnsiTheme="minorHAnsi"/>
          <w:i/>
        </w:rPr>
      </w:pPr>
    </w:p>
    <w:p w14:paraId="7D7EAC73" w14:textId="1D7A91D0" w:rsidR="0020305D" w:rsidRPr="00E423A7" w:rsidRDefault="0020305D" w:rsidP="00B6710C">
      <w:pPr>
        <w:pStyle w:val="Szvegtrzs"/>
        <w:ind w:left="851" w:hanging="851"/>
        <w:jc w:val="both"/>
        <w:rPr>
          <w:rFonts w:asciiTheme="minorHAnsi" w:hAnsiTheme="minorHAnsi"/>
        </w:rPr>
      </w:pPr>
      <w:r w:rsidRPr="00E423A7">
        <w:rPr>
          <w:rFonts w:asciiTheme="minorHAnsi" w:hAnsiTheme="minorHAnsi"/>
          <w:b/>
          <w:color w:val="FF0000"/>
        </w:rPr>
        <w:t>János</w:t>
      </w:r>
      <w:proofErr w:type="gramStart"/>
      <w:r w:rsidRPr="00E423A7">
        <w:rPr>
          <w:rFonts w:asciiTheme="minorHAnsi" w:hAnsiTheme="minorHAnsi"/>
          <w:b/>
          <w:color w:val="FF0000"/>
        </w:rPr>
        <w:t xml:space="preserve">: </w:t>
      </w:r>
      <w:r w:rsidR="00B6710C">
        <w:rPr>
          <w:rFonts w:asciiTheme="minorHAnsi" w:hAnsiTheme="minorHAnsi"/>
          <w:b/>
          <w:color w:val="FF0000"/>
        </w:rPr>
        <w:t xml:space="preserve">  </w:t>
      </w:r>
      <w:r w:rsidRPr="00E423A7">
        <w:rPr>
          <w:rFonts w:asciiTheme="minorHAnsi" w:hAnsiTheme="minorHAnsi"/>
        </w:rPr>
        <w:t>És</w:t>
      </w:r>
      <w:proofErr w:type="gramEnd"/>
      <w:r w:rsidRPr="00E423A7">
        <w:rPr>
          <w:rFonts w:asciiTheme="minorHAnsi" w:hAnsiTheme="minorHAnsi"/>
        </w:rPr>
        <w:t xml:space="preserve"> a mai napotok hogyan indult? Melyik szenttel/vértanúval ismerkedtetek meg?</w:t>
      </w:r>
    </w:p>
    <w:p w14:paraId="7FAAAB03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>Gyerekek</w:t>
      </w:r>
      <w:proofErr w:type="gramStart"/>
      <w:r w:rsidRPr="00E423A7">
        <w:rPr>
          <w:rFonts w:asciiTheme="minorHAnsi" w:hAnsiTheme="minorHAnsi"/>
          <w:szCs w:val="24"/>
        </w:rPr>
        <w:t>: …</w:t>
      </w:r>
      <w:proofErr w:type="gramEnd"/>
      <w:r w:rsidRPr="00E423A7">
        <w:rPr>
          <w:rFonts w:asciiTheme="minorHAnsi" w:hAnsiTheme="minorHAnsi"/>
          <w:szCs w:val="24"/>
        </w:rPr>
        <w:t>…………………………</w:t>
      </w:r>
    </w:p>
    <w:p w14:paraId="516FA03A" w14:textId="0238885F" w:rsidR="0020305D" w:rsidRPr="00E423A7" w:rsidRDefault="0020305D" w:rsidP="00B6710C">
      <w:pPr>
        <w:pStyle w:val="Szvegtrzs"/>
        <w:spacing w:before="2"/>
        <w:ind w:left="851" w:hanging="851"/>
        <w:jc w:val="both"/>
        <w:rPr>
          <w:rFonts w:asciiTheme="minorHAnsi" w:hAnsiTheme="minorHAnsi"/>
        </w:rPr>
      </w:pPr>
      <w:r w:rsidRPr="00E423A7">
        <w:rPr>
          <w:rFonts w:asciiTheme="minorHAnsi" w:hAnsiTheme="minorHAnsi"/>
          <w:b/>
          <w:color w:val="FF0000"/>
        </w:rPr>
        <w:t>János</w:t>
      </w:r>
      <w:proofErr w:type="gramStart"/>
      <w:r w:rsidRPr="00E423A7">
        <w:rPr>
          <w:rFonts w:asciiTheme="minorHAnsi" w:hAnsiTheme="minorHAnsi"/>
          <w:b/>
          <w:color w:val="FF0000"/>
        </w:rPr>
        <w:t xml:space="preserve">: </w:t>
      </w:r>
      <w:r w:rsidR="00B6710C">
        <w:rPr>
          <w:rFonts w:asciiTheme="minorHAnsi" w:hAnsiTheme="minorHAnsi"/>
          <w:b/>
          <w:color w:val="FF0000"/>
        </w:rPr>
        <w:t xml:space="preserve">  </w:t>
      </w:r>
      <w:r w:rsidRPr="00E423A7">
        <w:rPr>
          <w:rFonts w:asciiTheme="minorHAnsi" w:hAnsiTheme="minorHAnsi"/>
        </w:rPr>
        <w:t>Érdekes</w:t>
      </w:r>
      <w:proofErr w:type="gramEnd"/>
      <w:r w:rsidRPr="00E423A7">
        <w:rPr>
          <w:rFonts w:asciiTheme="minorHAnsi" w:hAnsiTheme="minorHAnsi"/>
        </w:rPr>
        <w:t>. És mi a</w:t>
      </w:r>
      <w:r w:rsidRPr="00E423A7">
        <w:rPr>
          <w:rFonts w:asciiTheme="minorHAnsi" w:hAnsiTheme="minorHAnsi"/>
          <w:spacing w:val="-10"/>
        </w:rPr>
        <w:t xml:space="preserve"> </w:t>
      </w:r>
      <w:r w:rsidRPr="00E423A7">
        <w:rPr>
          <w:rFonts w:asciiTheme="minorHAnsi" w:hAnsiTheme="minorHAnsi"/>
        </w:rPr>
        <w:t>feladatotok?</w:t>
      </w:r>
    </w:p>
    <w:p w14:paraId="4262C0F0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>Gyerekek</w:t>
      </w:r>
      <w:proofErr w:type="gramStart"/>
      <w:r w:rsidRPr="00E423A7">
        <w:rPr>
          <w:rFonts w:asciiTheme="minorHAnsi" w:hAnsiTheme="minorHAnsi"/>
          <w:b/>
          <w:color w:val="FF0000"/>
          <w:szCs w:val="24"/>
        </w:rPr>
        <w:t>:</w:t>
      </w:r>
      <w:r w:rsidRPr="00E423A7">
        <w:rPr>
          <w:rFonts w:asciiTheme="minorHAnsi" w:hAnsiTheme="minorHAnsi"/>
          <w:b/>
          <w:color w:val="FF0000"/>
          <w:spacing w:val="-6"/>
          <w:szCs w:val="24"/>
        </w:rPr>
        <w:t xml:space="preserve"> </w:t>
      </w:r>
      <w:r w:rsidRPr="00E423A7">
        <w:rPr>
          <w:rFonts w:asciiTheme="minorHAnsi" w:hAnsiTheme="minorHAnsi"/>
          <w:szCs w:val="24"/>
        </w:rPr>
        <w:t>…</w:t>
      </w:r>
      <w:proofErr w:type="gramEnd"/>
      <w:r w:rsidRPr="00E423A7">
        <w:rPr>
          <w:rFonts w:asciiTheme="minorHAnsi" w:hAnsiTheme="minorHAnsi"/>
          <w:szCs w:val="24"/>
        </w:rPr>
        <w:t>…………………………………</w:t>
      </w:r>
    </w:p>
    <w:p w14:paraId="6190984B" w14:textId="4DD453A4" w:rsidR="0020305D" w:rsidRPr="00E423A7" w:rsidRDefault="0020305D" w:rsidP="00B6710C">
      <w:pPr>
        <w:pStyle w:val="Szvegtrzs"/>
        <w:ind w:left="851" w:hanging="851"/>
        <w:jc w:val="both"/>
        <w:rPr>
          <w:rFonts w:asciiTheme="minorHAnsi" w:hAnsiTheme="minorHAnsi"/>
        </w:rPr>
      </w:pPr>
      <w:r w:rsidRPr="00E423A7">
        <w:rPr>
          <w:rFonts w:asciiTheme="minorHAnsi" w:hAnsiTheme="minorHAnsi"/>
          <w:b/>
          <w:color w:val="FF0000"/>
        </w:rPr>
        <w:t>János</w:t>
      </w:r>
      <w:proofErr w:type="gramStart"/>
      <w:r w:rsidRPr="00E423A7">
        <w:rPr>
          <w:rFonts w:asciiTheme="minorHAnsi" w:hAnsiTheme="minorHAnsi"/>
          <w:b/>
          <w:color w:val="FF0000"/>
        </w:rPr>
        <w:t xml:space="preserve">: </w:t>
      </w:r>
      <w:r w:rsidR="00B6710C">
        <w:rPr>
          <w:rFonts w:asciiTheme="minorHAnsi" w:hAnsiTheme="minorHAnsi"/>
          <w:b/>
          <w:color w:val="FF0000"/>
        </w:rPr>
        <w:t xml:space="preserve">   </w:t>
      </w:r>
      <w:r w:rsidRPr="00E423A7">
        <w:rPr>
          <w:rFonts w:asciiTheme="minorHAnsi" w:hAnsiTheme="minorHAnsi"/>
        </w:rPr>
        <w:t>Jó</w:t>
      </w:r>
      <w:proofErr w:type="gramEnd"/>
      <w:r w:rsidRPr="00E423A7">
        <w:rPr>
          <w:rFonts w:asciiTheme="minorHAnsi" w:hAnsiTheme="minorHAnsi"/>
        </w:rPr>
        <w:t xml:space="preserve">, nagyon szuper. Nehéz. Milyen eseményt is mondjak el, hogy könnyebb legyen </w:t>
      </w:r>
      <w:proofErr w:type="gramStart"/>
      <w:r w:rsidRPr="00E423A7">
        <w:rPr>
          <w:rFonts w:asciiTheme="minorHAnsi" w:hAnsiTheme="minorHAnsi"/>
        </w:rPr>
        <w:t>a</w:t>
      </w:r>
      <w:proofErr w:type="gramEnd"/>
    </w:p>
    <w:p w14:paraId="032F5EAD" w14:textId="77777777" w:rsidR="0020305D" w:rsidRPr="00E423A7" w:rsidRDefault="0020305D" w:rsidP="00B6710C">
      <w:pPr>
        <w:pStyle w:val="Szvegtrzs"/>
        <w:ind w:left="851"/>
        <w:jc w:val="both"/>
        <w:rPr>
          <w:rFonts w:asciiTheme="minorHAnsi" w:hAnsiTheme="minorHAnsi"/>
        </w:rPr>
      </w:pPr>
      <w:proofErr w:type="gramStart"/>
      <w:r w:rsidRPr="00E423A7">
        <w:rPr>
          <w:rFonts w:asciiTheme="minorHAnsi" w:hAnsiTheme="minorHAnsi"/>
        </w:rPr>
        <w:t>feladatotok</w:t>
      </w:r>
      <w:proofErr w:type="gramEnd"/>
      <w:r w:rsidRPr="00E423A7">
        <w:rPr>
          <w:rFonts w:asciiTheme="minorHAnsi" w:hAnsiTheme="minorHAnsi"/>
        </w:rPr>
        <w:t xml:space="preserve">? Ajaj… Á… Megvan. </w:t>
      </w:r>
      <w:proofErr w:type="spellStart"/>
      <w:r w:rsidRPr="00E423A7">
        <w:rPr>
          <w:rFonts w:asciiTheme="minorHAnsi" w:hAnsiTheme="minorHAnsi"/>
        </w:rPr>
        <w:t>Figyuzzatok</w:t>
      </w:r>
      <w:proofErr w:type="spellEnd"/>
      <w:r w:rsidRPr="00E423A7">
        <w:rPr>
          <w:rFonts w:asciiTheme="minorHAnsi" w:hAnsiTheme="minorHAnsi"/>
        </w:rPr>
        <w:t xml:space="preserve"> csak oda!</w:t>
      </w:r>
    </w:p>
    <w:p w14:paraId="4B4FB5C4" w14:textId="77777777" w:rsidR="0020305D" w:rsidRPr="00E423A7" w:rsidRDefault="0020305D" w:rsidP="00B6710C">
      <w:pPr>
        <w:pStyle w:val="Szvegtrzs"/>
        <w:spacing w:before="2"/>
        <w:ind w:left="851" w:hanging="851"/>
        <w:jc w:val="both"/>
        <w:rPr>
          <w:rFonts w:asciiTheme="minorHAnsi" w:hAnsiTheme="minorHAnsi"/>
        </w:rPr>
      </w:pPr>
    </w:p>
    <w:p w14:paraId="4BFCEC68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b/>
          <w:szCs w:val="24"/>
        </w:rPr>
      </w:pPr>
      <w:r w:rsidRPr="00E423A7">
        <w:rPr>
          <w:rFonts w:asciiTheme="minorHAnsi" w:hAnsiTheme="minorHAnsi"/>
          <w:color w:val="6F2F9F"/>
          <w:spacing w:val="-80"/>
          <w:w w:val="99"/>
          <w:szCs w:val="24"/>
          <w:u w:val="thick" w:color="6F2F9F"/>
        </w:rPr>
        <w:t xml:space="preserve"> </w:t>
      </w:r>
      <w:r w:rsidRPr="00E423A7">
        <w:rPr>
          <w:rFonts w:asciiTheme="minorHAnsi" w:hAnsiTheme="minorHAnsi"/>
          <w:b/>
          <w:color w:val="6F2F9F"/>
          <w:szCs w:val="24"/>
          <w:u w:val="thick" w:color="6F2F9F"/>
        </w:rPr>
        <w:t>A szegényasszony két fillérje</w:t>
      </w:r>
    </w:p>
    <w:p w14:paraId="41063835" w14:textId="77777777" w:rsidR="0020305D" w:rsidRPr="00E423A7" w:rsidRDefault="0020305D" w:rsidP="00B6710C">
      <w:pPr>
        <w:pStyle w:val="Szvegtrzs"/>
        <w:spacing w:before="279"/>
        <w:ind w:left="851" w:hanging="851"/>
        <w:jc w:val="both"/>
        <w:rPr>
          <w:rFonts w:asciiTheme="minorHAnsi" w:hAnsiTheme="minorHAnsi"/>
        </w:rPr>
      </w:pPr>
      <w:r w:rsidRPr="00E423A7">
        <w:rPr>
          <w:rFonts w:asciiTheme="minorHAnsi" w:hAnsiTheme="minorHAnsi"/>
        </w:rPr>
        <w:t>Szereplők:</w:t>
      </w:r>
    </w:p>
    <w:p w14:paraId="7F81EFC4" w14:textId="353C52A5" w:rsidR="0020305D" w:rsidRPr="00B6710C" w:rsidRDefault="00B6710C" w:rsidP="00B6710C">
      <w:pPr>
        <w:tabs>
          <w:tab w:val="left" w:pos="821"/>
          <w:tab w:val="left" w:pos="822"/>
        </w:tabs>
        <w:ind w:left="851" w:hanging="851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Gazdag ember 1, Gazdag ember 2, Özvegy</w:t>
      </w:r>
    </w:p>
    <w:p w14:paraId="36D83A80" w14:textId="77777777" w:rsidR="0020305D" w:rsidRPr="00E423A7" w:rsidRDefault="0020305D" w:rsidP="00B6710C">
      <w:pPr>
        <w:pStyle w:val="Szvegtrzs"/>
        <w:spacing w:before="10"/>
        <w:ind w:left="851" w:hanging="851"/>
        <w:jc w:val="both"/>
        <w:rPr>
          <w:rFonts w:asciiTheme="minorHAnsi" w:hAnsiTheme="minorHAnsi"/>
          <w:b/>
        </w:rPr>
      </w:pPr>
    </w:p>
    <w:p w14:paraId="20490390" w14:textId="77777777" w:rsidR="0020305D" w:rsidRPr="00E423A7" w:rsidRDefault="0020305D" w:rsidP="00B6710C">
      <w:pPr>
        <w:spacing w:before="1"/>
        <w:ind w:left="851"/>
        <w:jc w:val="both"/>
        <w:rPr>
          <w:rFonts w:asciiTheme="minorHAnsi" w:hAnsiTheme="minorHAnsi"/>
          <w:i/>
          <w:szCs w:val="24"/>
        </w:rPr>
      </w:pPr>
      <w:r w:rsidRPr="00E423A7">
        <w:rPr>
          <w:rFonts w:asciiTheme="minorHAnsi" w:hAnsiTheme="minorHAnsi"/>
          <w:i/>
          <w:szCs w:val="24"/>
        </w:rPr>
        <w:t xml:space="preserve">János odamutat Jézushoz. Jézus ül a persellyel szemben, és nézi, ahogy sok gazdag ember pénzt rak a </w:t>
      </w:r>
      <w:proofErr w:type="spellStart"/>
      <w:r w:rsidRPr="00E423A7">
        <w:rPr>
          <w:rFonts w:asciiTheme="minorHAnsi" w:hAnsiTheme="minorHAnsi"/>
          <w:i/>
          <w:szCs w:val="24"/>
        </w:rPr>
        <w:t>peselybe</w:t>
      </w:r>
      <w:proofErr w:type="spellEnd"/>
      <w:r w:rsidRPr="00E423A7">
        <w:rPr>
          <w:rFonts w:asciiTheme="minorHAnsi" w:hAnsiTheme="minorHAnsi"/>
          <w:i/>
          <w:szCs w:val="24"/>
        </w:rPr>
        <w:t>. A persely előtt beszélget két gazdag.</w:t>
      </w:r>
    </w:p>
    <w:p w14:paraId="2C1A7498" w14:textId="77777777" w:rsidR="0020305D" w:rsidRPr="00E423A7" w:rsidRDefault="0020305D" w:rsidP="00B6710C">
      <w:pPr>
        <w:pStyle w:val="Szvegtrzs"/>
        <w:ind w:left="851" w:hanging="851"/>
        <w:jc w:val="both"/>
        <w:rPr>
          <w:rFonts w:asciiTheme="minorHAnsi" w:hAnsiTheme="minorHAnsi"/>
          <w:i/>
        </w:rPr>
      </w:pPr>
    </w:p>
    <w:p w14:paraId="0DF7B76D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 xml:space="preserve">Gazdag ember 1: </w:t>
      </w:r>
      <w:proofErr w:type="spellStart"/>
      <w:r w:rsidRPr="00E423A7">
        <w:rPr>
          <w:rFonts w:asciiTheme="minorHAnsi" w:hAnsiTheme="minorHAnsi"/>
          <w:szCs w:val="24"/>
        </w:rPr>
        <w:t>Salom</w:t>
      </w:r>
      <w:proofErr w:type="spellEnd"/>
      <w:r w:rsidRPr="00E423A7">
        <w:rPr>
          <w:rFonts w:asciiTheme="minorHAnsi" w:hAnsiTheme="minorHAnsi"/>
          <w:szCs w:val="24"/>
        </w:rPr>
        <w:t xml:space="preserve">! Adakozunk, </w:t>
      </w:r>
      <w:proofErr w:type="spellStart"/>
      <w:r w:rsidRPr="00E423A7">
        <w:rPr>
          <w:rFonts w:asciiTheme="minorHAnsi" w:hAnsiTheme="minorHAnsi"/>
          <w:szCs w:val="24"/>
        </w:rPr>
        <w:t>adakozunk</w:t>
      </w:r>
      <w:proofErr w:type="spellEnd"/>
      <w:r w:rsidRPr="00E423A7">
        <w:rPr>
          <w:rFonts w:asciiTheme="minorHAnsi" w:hAnsiTheme="minorHAnsi"/>
          <w:szCs w:val="24"/>
        </w:rPr>
        <w:t>?</w:t>
      </w:r>
    </w:p>
    <w:p w14:paraId="734479A8" w14:textId="77777777" w:rsidR="0020305D" w:rsidRPr="00E423A7" w:rsidRDefault="0020305D" w:rsidP="00B6710C">
      <w:pPr>
        <w:spacing w:before="2"/>
        <w:ind w:left="851" w:hanging="851"/>
        <w:jc w:val="both"/>
        <w:rPr>
          <w:rFonts w:asciiTheme="minorHAnsi" w:hAnsiTheme="minorHAnsi"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 xml:space="preserve">Gazdag ember 2: </w:t>
      </w:r>
      <w:proofErr w:type="spellStart"/>
      <w:r w:rsidRPr="00E423A7">
        <w:rPr>
          <w:rFonts w:asciiTheme="minorHAnsi" w:hAnsiTheme="minorHAnsi"/>
          <w:szCs w:val="24"/>
        </w:rPr>
        <w:t>Salom</w:t>
      </w:r>
      <w:proofErr w:type="spellEnd"/>
      <w:r w:rsidRPr="00E423A7">
        <w:rPr>
          <w:rFonts w:asciiTheme="minorHAnsi" w:hAnsiTheme="minorHAnsi"/>
          <w:szCs w:val="24"/>
        </w:rPr>
        <w:t>! Igen. Kell adakoznunk az Úrnak.</w:t>
      </w:r>
    </w:p>
    <w:p w14:paraId="24FC108D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i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 xml:space="preserve">Gazdag ember 1: </w:t>
      </w:r>
      <w:r w:rsidRPr="00E423A7">
        <w:rPr>
          <w:rFonts w:asciiTheme="minorHAnsi" w:hAnsiTheme="minorHAnsi"/>
          <w:szCs w:val="24"/>
        </w:rPr>
        <w:t xml:space="preserve">Hát. Ezt gazdálkodtam ezen a napon. Talán ennyit tudok adni. </w:t>
      </w:r>
      <w:r w:rsidRPr="00E423A7">
        <w:rPr>
          <w:rFonts w:asciiTheme="minorHAnsi" w:hAnsiTheme="minorHAnsi"/>
          <w:i/>
          <w:szCs w:val="24"/>
        </w:rPr>
        <w:t>(És belerak a sok apróból egy darabot.)</w:t>
      </w:r>
    </w:p>
    <w:p w14:paraId="7513C810" w14:textId="77777777" w:rsidR="0020305D" w:rsidRPr="00E423A7" w:rsidRDefault="0020305D" w:rsidP="00B6710C">
      <w:pPr>
        <w:ind w:left="851" w:hanging="851"/>
        <w:jc w:val="both"/>
        <w:rPr>
          <w:rFonts w:asciiTheme="minorHAnsi" w:hAnsiTheme="minorHAnsi"/>
          <w:i/>
          <w:szCs w:val="24"/>
        </w:rPr>
      </w:pPr>
      <w:r w:rsidRPr="00E423A7">
        <w:rPr>
          <w:rFonts w:asciiTheme="minorHAnsi" w:hAnsiTheme="minorHAnsi"/>
          <w:b/>
          <w:color w:val="FF0000"/>
          <w:szCs w:val="24"/>
        </w:rPr>
        <w:t xml:space="preserve">Gazdag ember 2: </w:t>
      </w:r>
      <w:r w:rsidRPr="00E423A7">
        <w:rPr>
          <w:rFonts w:asciiTheme="minorHAnsi" w:hAnsiTheme="minorHAnsi"/>
          <w:szCs w:val="24"/>
        </w:rPr>
        <w:t xml:space="preserve">Valahogy én is így gondoltam, de azért én többet adok, mint te. </w:t>
      </w:r>
      <w:r w:rsidRPr="00E423A7">
        <w:rPr>
          <w:rFonts w:asciiTheme="minorHAnsi" w:hAnsiTheme="minorHAnsi"/>
          <w:i/>
          <w:szCs w:val="24"/>
        </w:rPr>
        <w:t>(Ő kettőt dob be. Jézus csóválja a fejét.)</w:t>
      </w:r>
    </w:p>
    <w:p w14:paraId="12EEFBA9" w14:textId="77777777" w:rsidR="0020305D" w:rsidRPr="00E423A7" w:rsidRDefault="0020305D" w:rsidP="00B6710C">
      <w:pPr>
        <w:pStyle w:val="Szvegtrzs"/>
        <w:spacing w:before="11"/>
        <w:ind w:left="851" w:hanging="851"/>
        <w:jc w:val="both"/>
        <w:rPr>
          <w:rFonts w:asciiTheme="minorHAnsi" w:hAnsiTheme="minorHAnsi"/>
          <w:i/>
        </w:rPr>
      </w:pPr>
    </w:p>
    <w:p w14:paraId="753940CF" w14:textId="77777777" w:rsidR="0020305D" w:rsidRDefault="0020305D" w:rsidP="00B6710C">
      <w:pPr>
        <w:ind w:left="851"/>
        <w:rPr>
          <w:rFonts w:asciiTheme="minorHAnsi" w:hAnsiTheme="minorHAnsi"/>
          <w:i/>
          <w:szCs w:val="24"/>
        </w:rPr>
      </w:pPr>
      <w:r w:rsidRPr="00E423A7">
        <w:rPr>
          <w:rFonts w:asciiTheme="minorHAnsi" w:hAnsiTheme="minorHAnsi"/>
          <w:i/>
          <w:szCs w:val="24"/>
        </w:rPr>
        <w:t>A két ember elmegy. Jön egy szegény özvegy. Odaáll a persely elé szomorúan. Turkál a zsebében, és kifordítja mind a két zsebét. Kiveszi az összes pénzt.</w:t>
      </w:r>
    </w:p>
    <w:p w14:paraId="0B65713B" w14:textId="77777777" w:rsidR="0020305D" w:rsidRDefault="0020305D" w:rsidP="00B6710C">
      <w:pPr>
        <w:ind w:left="851" w:hanging="851"/>
        <w:jc w:val="both"/>
        <w:rPr>
          <w:i/>
        </w:rPr>
      </w:pPr>
      <w:r>
        <w:rPr>
          <w:b/>
          <w:color w:val="FF0000"/>
        </w:rPr>
        <w:t xml:space="preserve">Özvegy: </w:t>
      </w:r>
      <w:r>
        <w:t xml:space="preserve">Uram! Kérlek, bocsáss meg nekem! Eléd hoztam mindent, most már semmi nem az enyém. Szívemet </w:t>
      </w:r>
      <w:r>
        <w:lastRenderedPageBreak/>
        <w:t xml:space="preserve">és minden kincsemet. </w:t>
      </w:r>
      <w:r>
        <w:rPr>
          <w:i/>
        </w:rPr>
        <w:t>(Berakja a pénzt, elmegy. Jézus odahívja tanítványait.)</w:t>
      </w:r>
    </w:p>
    <w:p w14:paraId="4DB5A70B" w14:textId="59A4B16C" w:rsidR="0020305D" w:rsidRDefault="0020305D" w:rsidP="00B6710C">
      <w:pPr>
        <w:spacing w:before="1"/>
        <w:ind w:left="851" w:hanging="851"/>
        <w:jc w:val="both"/>
        <w:rPr>
          <w:i/>
        </w:rPr>
      </w:pPr>
      <w:r>
        <w:rPr>
          <w:b/>
          <w:color w:val="FF0000"/>
        </w:rPr>
        <w:t>Jézus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  </w:t>
      </w:r>
      <w:r>
        <w:t>Tanítványaim</w:t>
      </w:r>
      <w:proofErr w:type="gramEnd"/>
      <w:r>
        <w:t xml:space="preserve">! Üljetek velem egy körbe. Foglaljatok helyet. </w:t>
      </w:r>
      <w:r>
        <w:rPr>
          <w:i/>
        </w:rPr>
        <w:t>(Tanítványok odamennek, leülnek. A jelenet megáll.)</w:t>
      </w:r>
    </w:p>
    <w:p w14:paraId="4CD63D31" w14:textId="77777777" w:rsidR="0020305D" w:rsidRDefault="0020305D" w:rsidP="00B6710C">
      <w:pPr>
        <w:pStyle w:val="Szvegtrzs"/>
        <w:ind w:left="851" w:hanging="851"/>
        <w:jc w:val="both"/>
        <w:rPr>
          <w:i/>
          <w:sz w:val="22"/>
        </w:rPr>
      </w:pPr>
    </w:p>
    <w:p w14:paraId="51F665BA" w14:textId="73DE3BE6" w:rsidR="0020305D" w:rsidRDefault="0020305D" w:rsidP="00B6710C">
      <w:pPr>
        <w:pStyle w:val="Szvegtrzs"/>
        <w:ind w:left="851" w:hanging="851"/>
        <w:jc w:val="both"/>
        <w:rPr>
          <w:i/>
        </w:rPr>
      </w:pPr>
      <w:r>
        <w:rPr>
          <w:b/>
          <w:color w:val="006FC0"/>
        </w:rPr>
        <w:t>János</w:t>
      </w:r>
      <w:proofErr w:type="gramStart"/>
      <w:r>
        <w:rPr>
          <w:b/>
          <w:color w:val="006FC0"/>
        </w:rPr>
        <w:t>:</w:t>
      </w:r>
      <w:r w:rsidR="00B6710C">
        <w:rPr>
          <w:b/>
          <w:color w:val="006FC0"/>
        </w:rPr>
        <w:t xml:space="preserve">  </w:t>
      </w:r>
      <w:r>
        <w:rPr>
          <w:color w:val="006FC0"/>
        </w:rPr>
        <w:t>Remélem</w:t>
      </w:r>
      <w:proofErr w:type="gramEnd"/>
      <w:r>
        <w:rPr>
          <w:color w:val="006FC0"/>
        </w:rPr>
        <w:t xml:space="preserve"> még nem felejtettétek el, hogy amit itt láttok, az még akkor történt, mikor még én fiatal voltam és nem mellékesen, a Földön éltem. </w:t>
      </w:r>
      <w:proofErr w:type="gramStart"/>
      <w:r>
        <w:rPr>
          <w:color w:val="006FC0"/>
        </w:rPr>
        <w:t>Figyeljetek</w:t>
      </w:r>
      <w:proofErr w:type="gramEnd"/>
      <w:r>
        <w:rPr>
          <w:color w:val="006FC0"/>
        </w:rPr>
        <w:t xml:space="preserve"> én jövök! </w:t>
      </w:r>
      <w:r>
        <w:rPr>
          <w:i/>
          <w:color w:val="006FC0"/>
          <w:sz w:val="22"/>
        </w:rPr>
        <w:t>(Magára mutat. A történet folytatódik.)</w:t>
      </w:r>
    </w:p>
    <w:p w14:paraId="74A9841B" w14:textId="77777777" w:rsidR="0020305D" w:rsidRDefault="0020305D" w:rsidP="00B6710C">
      <w:pPr>
        <w:pStyle w:val="Szvegtrzs"/>
        <w:ind w:left="851" w:hanging="851"/>
        <w:jc w:val="both"/>
        <w:rPr>
          <w:i/>
          <w:sz w:val="22"/>
        </w:rPr>
      </w:pPr>
    </w:p>
    <w:p w14:paraId="263E0376" w14:textId="77777777" w:rsidR="0020305D" w:rsidRDefault="0020305D" w:rsidP="00B6710C">
      <w:pPr>
        <w:ind w:left="851" w:hanging="851"/>
        <w:jc w:val="both"/>
        <w:rPr>
          <w:i/>
        </w:rPr>
      </w:pPr>
      <w:r>
        <w:rPr>
          <w:b/>
          <w:color w:val="FF0000"/>
        </w:rPr>
        <w:t xml:space="preserve">Fiatal János: </w:t>
      </w:r>
      <w:r>
        <w:t xml:space="preserve">Mondd Mester! Miért nézted az adakozó embereket? </w:t>
      </w:r>
      <w:r>
        <w:rPr>
          <w:i/>
        </w:rPr>
        <w:t>(Jelenet megáll.)</w:t>
      </w:r>
    </w:p>
    <w:p w14:paraId="34177EE4" w14:textId="77777777" w:rsidR="0020305D" w:rsidRDefault="0020305D" w:rsidP="00B6710C">
      <w:pPr>
        <w:pStyle w:val="Szvegtrzs"/>
        <w:spacing w:before="1"/>
        <w:ind w:left="851" w:hanging="851"/>
        <w:jc w:val="both"/>
        <w:rPr>
          <w:i/>
          <w:sz w:val="22"/>
        </w:rPr>
      </w:pPr>
    </w:p>
    <w:p w14:paraId="046BAD13" w14:textId="1E3762D0" w:rsidR="0020305D" w:rsidRDefault="0020305D" w:rsidP="00B6710C">
      <w:pPr>
        <w:ind w:left="851" w:hanging="851"/>
        <w:jc w:val="both"/>
      </w:pPr>
      <w:r>
        <w:rPr>
          <w:b/>
          <w:color w:val="006FC0"/>
        </w:rPr>
        <w:t>János</w:t>
      </w:r>
      <w:proofErr w:type="gramStart"/>
      <w:r>
        <w:rPr>
          <w:b/>
          <w:color w:val="006FC0"/>
        </w:rPr>
        <w:t xml:space="preserve">: </w:t>
      </w:r>
      <w:r w:rsidR="00B6710C">
        <w:rPr>
          <w:b/>
          <w:color w:val="006FC0"/>
        </w:rPr>
        <w:t xml:space="preserve">   </w:t>
      </w:r>
      <w:r>
        <w:rPr>
          <w:color w:val="006FC0"/>
        </w:rPr>
        <w:t>Jót</w:t>
      </w:r>
      <w:proofErr w:type="gramEnd"/>
      <w:r>
        <w:rPr>
          <w:color w:val="006FC0"/>
        </w:rPr>
        <w:t xml:space="preserve"> kérdeztem, mi?!</w:t>
      </w:r>
    </w:p>
    <w:p w14:paraId="0EB43E90" w14:textId="77777777" w:rsidR="0020305D" w:rsidRDefault="0020305D" w:rsidP="00B6710C">
      <w:pPr>
        <w:ind w:left="851" w:hanging="851"/>
        <w:rPr>
          <w:rFonts w:asciiTheme="minorHAnsi" w:hAnsiTheme="minorHAnsi"/>
          <w:i/>
          <w:szCs w:val="24"/>
        </w:rPr>
      </w:pPr>
    </w:p>
    <w:p w14:paraId="4595D5C3" w14:textId="4DD69297" w:rsidR="0020305D" w:rsidRDefault="0020305D" w:rsidP="00B6710C">
      <w:pPr>
        <w:pStyle w:val="Szvegtrzs"/>
        <w:spacing w:before="78"/>
        <w:ind w:left="851" w:hanging="851"/>
        <w:jc w:val="both"/>
        <w:rPr>
          <w:i/>
        </w:rPr>
      </w:pPr>
      <w:r>
        <w:rPr>
          <w:b/>
          <w:color w:val="FF0000"/>
        </w:rPr>
        <w:t>Jézus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</w:t>
      </w:r>
      <w:r>
        <w:t>Bizony</w:t>
      </w:r>
      <w:proofErr w:type="gramEnd"/>
      <w:r>
        <w:t xml:space="preserve"> mondom nektek, ez a szegény özvegy, aki az előbb elment mindenkinél többet adott a perselybe. </w:t>
      </w:r>
      <w:r>
        <w:rPr>
          <w:i/>
          <w:sz w:val="22"/>
        </w:rPr>
        <w:t>(Tanítványai értetlenül néznek rá.)</w:t>
      </w:r>
    </w:p>
    <w:p w14:paraId="203665AB" w14:textId="3BC27A35" w:rsidR="0020305D" w:rsidRDefault="0020305D" w:rsidP="00B6710C">
      <w:pPr>
        <w:pStyle w:val="Szvegtrzs"/>
        <w:spacing w:line="281" w:lineRule="exact"/>
        <w:ind w:left="851" w:hanging="851"/>
        <w:jc w:val="both"/>
      </w:pPr>
      <w:r>
        <w:rPr>
          <w:b/>
          <w:color w:val="FF0000"/>
        </w:rPr>
        <w:t>Fülöp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</w:t>
      </w:r>
      <w:r>
        <w:t>Hiszen</w:t>
      </w:r>
      <w:proofErr w:type="gramEnd"/>
      <w:r>
        <w:t xml:space="preserve"> alig dobott 2 fillért is.</w:t>
      </w:r>
    </w:p>
    <w:p w14:paraId="61E72411" w14:textId="2ED70471" w:rsidR="0020305D" w:rsidRDefault="0020305D" w:rsidP="00B6710C">
      <w:pPr>
        <w:ind w:left="851" w:hanging="851"/>
        <w:jc w:val="both"/>
      </w:pPr>
      <w:r>
        <w:rPr>
          <w:b/>
          <w:color w:val="FF0000"/>
        </w:rPr>
        <w:t>Jézus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</w:t>
      </w:r>
      <w:r>
        <w:t>Az</w:t>
      </w:r>
      <w:proofErr w:type="gramEnd"/>
      <w:r>
        <w:t xml:space="preserve"> a sok ember a feleslegéből adakozott, ez az asszony pedig mindent odaadott, amit csak a szegénysége engedett, az egész megélhetését. </w:t>
      </w:r>
      <w:r>
        <w:rPr>
          <w:i/>
        </w:rPr>
        <w:t xml:space="preserve">(A tanítványok elszégyellik magukat.) </w:t>
      </w:r>
      <w:r>
        <w:t xml:space="preserve">Mindenünket, amink csak van, a mennyei bankban kell, hogy elhelyezzük. A kincseinket nem a földön kell gyűjteni, hanem a mennyben. Mert ahol a kincseink vannak, ott lesz a mi szívünk is. </w:t>
      </w:r>
    </w:p>
    <w:p w14:paraId="7B5F7CEF" w14:textId="77777777" w:rsidR="0020305D" w:rsidRDefault="0020305D" w:rsidP="00B6710C">
      <w:pPr>
        <w:ind w:left="851" w:hanging="851"/>
        <w:jc w:val="both"/>
      </w:pPr>
    </w:p>
    <w:p w14:paraId="1948D815" w14:textId="77777777" w:rsidR="0020305D" w:rsidRDefault="0020305D" w:rsidP="00B6710C">
      <w:pPr>
        <w:ind w:left="851"/>
        <w:jc w:val="both"/>
        <w:rPr>
          <w:i/>
        </w:rPr>
      </w:pPr>
      <w:r>
        <w:rPr>
          <w:i/>
        </w:rPr>
        <w:t>(Vége a színdarabnak. János beszél tovább.)</w:t>
      </w:r>
    </w:p>
    <w:p w14:paraId="2E386C0C" w14:textId="77777777" w:rsidR="0020305D" w:rsidRDefault="0020305D" w:rsidP="00B6710C">
      <w:pPr>
        <w:ind w:left="851" w:hanging="851"/>
        <w:rPr>
          <w:rFonts w:asciiTheme="minorHAnsi" w:hAnsiTheme="minorHAnsi"/>
          <w:i/>
          <w:szCs w:val="24"/>
        </w:rPr>
      </w:pPr>
    </w:p>
    <w:p w14:paraId="2B1A71C8" w14:textId="09D23DF1" w:rsidR="0020305D" w:rsidRDefault="0020305D" w:rsidP="00B6710C">
      <w:pPr>
        <w:pStyle w:val="Szvegtrzs"/>
        <w:spacing w:before="2" w:line="281" w:lineRule="exact"/>
        <w:ind w:left="851" w:hanging="851"/>
        <w:jc w:val="both"/>
      </w:pPr>
      <w:r>
        <w:rPr>
          <w:b/>
          <w:color w:val="FF0000"/>
        </w:rPr>
        <w:t>János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 </w:t>
      </w:r>
      <w:r w:rsidRPr="00996286">
        <w:t>A</w:t>
      </w:r>
      <w:proofErr w:type="gramEnd"/>
      <w:r w:rsidRPr="00996286">
        <w:rPr>
          <w:b/>
        </w:rPr>
        <w:t xml:space="preserve"> </w:t>
      </w:r>
      <w:r>
        <w:t xml:space="preserve">Szentmisében mindenünket Jézus és a Mennyei Atyánk elé kell hoznunk. Mindenünket, amink csak van, oda kell adni. A szívünket kell felajánlani. Önként és szeretetből kell odaadnunk mindent. A mai feladatotok is ez. Ne felejtsétek: </w:t>
      </w:r>
      <w:r>
        <w:rPr>
          <w:b/>
          <w:color w:val="76923B"/>
        </w:rPr>
        <w:t>Szívesen adj</w:t>
      </w:r>
      <w:r>
        <w:rPr>
          <w:color w:val="76923B"/>
        </w:rPr>
        <w:t xml:space="preserve">! </w:t>
      </w:r>
      <w:r>
        <w:t xml:space="preserve">Egy kis képi segítség: Agy + Szív </w:t>
      </w:r>
      <w:r>
        <w:rPr>
          <w:i/>
          <w:sz w:val="22"/>
        </w:rPr>
        <w:t>(Megmutatja képen a gyerekeknek.</w:t>
      </w:r>
      <w:proofErr w:type="gramStart"/>
      <w:r>
        <w:rPr>
          <w:i/>
          <w:sz w:val="22"/>
        </w:rPr>
        <w:t>)</w:t>
      </w:r>
      <w:r>
        <w:t>Hoppá</w:t>
      </w:r>
      <w:proofErr w:type="gramEnd"/>
      <w:r>
        <w:t>… Majd elfelejtettem… Ha valaki ad neked valamit, akkor mit kell mondanod?</w:t>
      </w:r>
    </w:p>
    <w:p w14:paraId="308BD35C" w14:textId="77777777" w:rsidR="0020305D" w:rsidRDefault="0020305D" w:rsidP="00B6710C">
      <w:pPr>
        <w:spacing w:line="281" w:lineRule="exact"/>
        <w:ind w:left="851" w:hanging="851"/>
        <w:jc w:val="both"/>
      </w:pPr>
      <w:r>
        <w:rPr>
          <w:b/>
          <w:color w:val="FF0000"/>
        </w:rPr>
        <w:t xml:space="preserve">Gyerekek: </w:t>
      </w:r>
      <w:r>
        <w:t>Köszönöm.</w:t>
      </w:r>
    </w:p>
    <w:p w14:paraId="7F3831C1" w14:textId="619F06B0" w:rsidR="0020305D" w:rsidRDefault="0020305D" w:rsidP="00B6710C">
      <w:pPr>
        <w:pStyle w:val="Szvegtrzs"/>
        <w:spacing w:line="281" w:lineRule="exact"/>
        <w:ind w:left="851" w:hanging="851"/>
        <w:jc w:val="both"/>
      </w:pPr>
      <w:r>
        <w:rPr>
          <w:b/>
          <w:color w:val="FF0000"/>
        </w:rPr>
        <w:t>János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</w:t>
      </w:r>
      <w:r>
        <w:t>Így</w:t>
      </w:r>
      <w:proofErr w:type="gramEnd"/>
      <w:r>
        <w:t xml:space="preserve"> van… Meg kell köszönnünk. Tudjátok, hogy Jézus életét adta értünk. Ezt a Szentmisében is meg kell köszönnünk. Ez is fontos! Tehát mik azok a szavak, amiket ma sűrűn kell mondanotok?</w:t>
      </w:r>
    </w:p>
    <w:p w14:paraId="29D9C84E" w14:textId="77777777" w:rsidR="0020305D" w:rsidRDefault="0020305D" w:rsidP="00B6710C">
      <w:pPr>
        <w:spacing w:before="1"/>
        <w:ind w:left="851" w:hanging="851"/>
        <w:jc w:val="both"/>
        <w:rPr>
          <w:b/>
        </w:rPr>
      </w:pPr>
      <w:r>
        <w:rPr>
          <w:b/>
          <w:color w:val="FF0000"/>
        </w:rPr>
        <w:t xml:space="preserve">Gyerekek: </w:t>
      </w:r>
      <w:r>
        <w:rPr>
          <w:b/>
          <w:color w:val="76923B"/>
        </w:rPr>
        <w:t xml:space="preserve">Adj szívesen! </w:t>
      </w:r>
      <w:proofErr w:type="gramStart"/>
      <w:r>
        <w:t>és</w:t>
      </w:r>
      <w:proofErr w:type="gramEnd"/>
      <w:r>
        <w:t xml:space="preserve"> a </w:t>
      </w:r>
      <w:r>
        <w:rPr>
          <w:b/>
          <w:color w:val="76923B"/>
        </w:rPr>
        <w:t>Köszönöm!</w:t>
      </w:r>
    </w:p>
    <w:p w14:paraId="22E6104F" w14:textId="77777777" w:rsidR="0020305D" w:rsidRDefault="0020305D" w:rsidP="00B6710C">
      <w:pPr>
        <w:pStyle w:val="Szvegtrzs"/>
        <w:spacing w:before="11"/>
        <w:ind w:left="851" w:hanging="851"/>
        <w:jc w:val="both"/>
        <w:rPr>
          <w:b/>
          <w:sz w:val="23"/>
        </w:rPr>
      </w:pPr>
    </w:p>
    <w:p w14:paraId="6F0C7479" w14:textId="2CD07A5C" w:rsidR="0020305D" w:rsidRDefault="0020305D" w:rsidP="00B6710C">
      <w:pPr>
        <w:pStyle w:val="Szvegtrzs"/>
        <w:ind w:left="851" w:hanging="851"/>
        <w:jc w:val="both"/>
      </w:pPr>
      <w:r>
        <w:rPr>
          <w:b/>
          <w:color w:val="FF0000"/>
        </w:rPr>
        <w:t>János</w:t>
      </w:r>
      <w:proofErr w:type="gramStart"/>
      <w:r>
        <w:rPr>
          <w:b/>
          <w:color w:val="FF0000"/>
        </w:rPr>
        <w:t xml:space="preserve">: </w:t>
      </w:r>
      <w:r w:rsidR="00B6710C">
        <w:rPr>
          <w:b/>
          <w:color w:val="FF0000"/>
        </w:rPr>
        <w:t xml:space="preserve"> </w:t>
      </w:r>
      <w:r>
        <w:t>Most</w:t>
      </w:r>
      <w:proofErr w:type="gramEnd"/>
      <w:r>
        <w:t xml:space="preserve"> pedig menjetek Isten áldásával! Ja és ne felejtsétek! Adj szívesen és Köszönöm! Kérem hangosan, kiabáljátok bele a nagyvilágba! </w:t>
      </w:r>
      <w:r>
        <w:rPr>
          <w:rFonts w:ascii="Wingdings" w:hAnsi="Wingdings"/>
        </w:rPr>
        <w:t></w:t>
      </w:r>
      <w:r>
        <w:rPr>
          <w:rFonts w:ascii="Times New Roman" w:hAnsi="Times New Roman"/>
        </w:rPr>
        <w:t xml:space="preserve"> </w:t>
      </w:r>
      <w:r>
        <w:rPr>
          <w:i/>
          <w:sz w:val="22"/>
        </w:rPr>
        <w:t xml:space="preserve">(Gyerekek kiabálnak.) </w:t>
      </w:r>
      <w:r>
        <w:t xml:space="preserve">Halleluja! </w:t>
      </w:r>
      <w:proofErr w:type="spellStart"/>
      <w:r>
        <w:t>Salom</w:t>
      </w:r>
      <w:proofErr w:type="spellEnd"/>
      <w:r>
        <w:t>!</w:t>
      </w:r>
    </w:p>
    <w:p w14:paraId="4BDD34A0" w14:textId="77777777" w:rsidR="0020305D" w:rsidRDefault="0020305D" w:rsidP="00B6710C">
      <w:pPr>
        <w:pStyle w:val="Szvegtrzs"/>
        <w:ind w:left="851" w:hanging="851"/>
        <w:jc w:val="both"/>
      </w:pPr>
    </w:p>
    <w:p w14:paraId="0038C2E8" w14:textId="77777777" w:rsidR="0020305D" w:rsidRDefault="0020305D" w:rsidP="00B6710C">
      <w:pPr>
        <w:ind w:left="851"/>
        <w:jc w:val="both"/>
        <w:rPr>
          <w:i/>
        </w:rPr>
      </w:pPr>
      <w:r>
        <w:rPr>
          <w:i/>
        </w:rPr>
        <w:t>A gyerekek elmennek kiscsoportba.</w:t>
      </w:r>
    </w:p>
    <w:p w14:paraId="1A966FD4" w14:textId="77777777" w:rsidR="0020305D" w:rsidRPr="00E423A7" w:rsidRDefault="0020305D" w:rsidP="00B6710C">
      <w:pPr>
        <w:ind w:left="851" w:hanging="851"/>
        <w:rPr>
          <w:rFonts w:asciiTheme="minorHAnsi" w:hAnsiTheme="minorHAnsi"/>
          <w:i/>
          <w:szCs w:val="24"/>
        </w:rPr>
      </w:pPr>
    </w:p>
    <w:p w14:paraId="30782ACE" w14:textId="77777777" w:rsidR="0020305D" w:rsidRPr="00E423A7" w:rsidRDefault="0020305D" w:rsidP="00B6710C">
      <w:pPr>
        <w:pStyle w:val="Szvegtrzs"/>
        <w:ind w:left="851" w:hanging="851"/>
        <w:jc w:val="both"/>
        <w:rPr>
          <w:rFonts w:asciiTheme="minorHAnsi" w:hAnsiTheme="minorHAnsi"/>
          <w:i/>
        </w:rPr>
      </w:pPr>
    </w:p>
    <w:p w14:paraId="767FA25B" w14:textId="77777777" w:rsidR="0020305D" w:rsidRDefault="0020305D" w:rsidP="00B6710C">
      <w:pPr>
        <w:pStyle w:val="kincstrcmsor"/>
        <w:ind w:left="851" w:hanging="851"/>
      </w:pPr>
    </w:p>
    <w:p w14:paraId="23BC72D3" w14:textId="77777777" w:rsidR="00402CA2" w:rsidRDefault="00402CA2" w:rsidP="00B6710C">
      <w:pPr>
        <w:pStyle w:val="kincstrcmsor"/>
        <w:ind w:left="851" w:hanging="851"/>
      </w:pPr>
    </w:p>
    <w:p w14:paraId="244FAA57" w14:textId="77777777" w:rsidR="00B66586" w:rsidRDefault="00B66586" w:rsidP="00B6710C">
      <w:pPr>
        <w:pStyle w:val="kincstrcmsor"/>
        <w:ind w:left="851" w:hanging="851"/>
      </w:pPr>
      <w:r>
        <w:t xml:space="preserve">Eszközigény: </w:t>
      </w:r>
    </w:p>
    <w:p w14:paraId="1F4698C9" w14:textId="77777777" w:rsidR="00B66586" w:rsidRDefault="00B66586" w:rsidP="00B6710C">
      <w:pPr>
        <w:ind w:left="851" w:hanging="851"/>
        <w:rPr>
          <w:szCs w:val="24"/>
        </w:rPr>
      </w:pP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14F0B" w14:textId="77777777" w:rsidR="0064402C" w:rsidRDefault="0064402C" w:rsidP="00DC5291">
      <w:r>
        <w:separator/>
      </w:r>
    </w:p>
  </w:endnote>
  <w:endnote w:type="continuationSeparator" w:id="0">
    <w:p w14:paraId="30F61B0E" w14:textId="77777777" w:rsidR="0064402C" w:rsidRDefault="0064402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AF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  <w:p w14:paraId="5F120371" w14:textId="77777777" w:rsidR="00923AA0" w:rsidRDefault="00923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42287" w14:textId="77777777" w:rsidR="0064402C" w:rsidRDefault="0064402C" w:rsidP="00DC5291">
      <w:r>
        <w:separator/>
      </w:r>
    </w:p>
  </w:footnote>
  <w:footnote w:type="continuationSeparator" w:id="0">
    <w:p w14:paraId="4D659309" w14:textId="77777777" w:rsidR="0064402C" w:rsidRDefault="0064402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4DEA14EF" w14:textId="77777777" w:rsidR="00576CAF" w:rsidRDefault="00576CAF" w:rsidP="008A797D">
    <w:pPr>
      <w:pStyle w:val="lfej"/>
      <w:spacing w:line="240" w:lineRule="exact"/>
      <w:rPr>
        <w:sz w:val="22"/>
      </w:rPr>
    </w:pPr>
  </w:p>
  <w:p w14:paraId="104BFB08" w14:textId="77777777" w:rsidR="00576CAF" w:rsidRPr="0062275B" w:rsidRDefault="00576CAF" w:rsidP="00576CAF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103"/>
    <w:multiLevelType w:val="hybridMultilevel"/>
    <w:tmpl w:val="ABEAD236"/>
    <w:lvl w:ilvl="0" w:tplc="0A6A026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color w:val="00AFEF"/>
        <w:w w:val="100"/>
        <w:sz w:val="24"/>
        <w:szCs w:val="24"/>
        <w:lang w:val="hu-HU" w:eastAsia="hu-HU" w:bidi="hu-HU"/>
      </w:rPr>
    </w:lvl>
    <w:lvl w:ilvl="1" w:tplc="8F486758">
      <w:numFmt w:val="bullet"/>
      <w:lvlText w:val="•"/>
      <w:lvlJc w:val="left"/>
      <w:pPr>
        <w:ind w:left="1694" w:hanging="348"/>
      </w:pPr>
      <w:rPr>
        <w:rFonts w:hint="default"/>
        <w:lang w:val="hu-HU" w:eastAsia="hu-HU" w:bidi="hu-HU"/>
      </w:rPr>
    </w:lvl>
    <w:lvl w:ilvl="2" w:tplc="178A6634">
      <w:numFmt w:val="bullet"/>
      <w:lvlText w:val="•"/>
      <w:lvlJc w:val="left"/>
      <w:pPr>
        <w:ind w:left="2569" w:hanging="348"/>
      </w:pPr>
      <w:rPr>
        <w:rFonts w:hint="default"/>
        <w:lang w:val="hu-HU" w:eastAsia="hu-HU" w:bidi="hu-HU"/>
      </w:rPr>
    </w:lvl>
    <w:lvl w:ilvl="3" w:tplc="492CAC68">
      <w:numFmt w:val="bullet"/>
      <w:lvlText w:val="•"/>
      <w:lvlJc w:val="left"/>
      <w:pPr>
        <w:ind w:left="3443" w:hanging="348"/>
      </w:pPr>
      <w:rPr>
        <w:rFonts w:hint="default"/>
        <w:lang w:val="hu-HU" w:eastAsia="hu-HU" w:bidi="hu-HU"/>
      </w:rPr>
    </w:lvl>
    <w:lvl w:ilvl="4" w:tplc="B0B45ED0">
      <w:numFmt w:val="bullet"/>
      <w:lvlText w:val="•"/>
      <w:lvlJc w:val="left"/>
      <w:pPr>
        <w:ind w:left="4318" w:hanging="348"/>
      </w:pPr>
      <w:rPr>
        <w:rFonts w:hint="default"/>
        <w:lang w:val="hu-HU" w:eastAsia="hu-HU" w:bidi="hu-HU"/>
      </w:rPr>
    </w:lvl>
    <w:lvl w:ilvl="5" w:tplc="AEBAA532">
      <w:numFmt w:val="bullet"/>
      <w:lvlText w:val="•"/>
      <w:lvlJc w:val="left"/>
      <w:pPr>
        <w:ind w:left="5193" w:hanging="348"/>
      </w:pPr>
      <w:rPr>
        <w:rFonts w:hint="default"/>
        <w:lang w:val="hu-HU" w:eastAsia="hu-HU" w:bidi="hu-HU"/>
      </w:rPr>
    </w:lvl>
    <w:lvl w:ilvl="6" w:tplc="0E8C68A6">
      <w:numFmt w:val="bullet"/>
      <w:lvlText w:val="•"/>
      <w:lvlJc w:val="left"/>
      <w:pPr>
        <w:ind w:left="6067" w:hanging="348"/>
      </w:pPr>
      <w:rPr>
        <w:rFonts w:hint="default"/>
        <w:lang w:val="hu-HU" w:eastAsia="hu-HU" w:bidi="hu-HU"/>
      </w:rPr>
    </w:lvl>
    <w:lvl w:ilvl="7" w:tplc="1F0202A6">
      <w:numFmt w:val="bullet"/>
      <w:lvlText w:val="•"/>
      <w:lvlJc w:val="left"/>
      <w:pPr>
        <w:ind w:left="6942" w:hanging="348"/>
      </w:pPr>
      <w:rPr>
        <w:rFonts w:hint="default"/>
        <w:lang w:val="hu-HU" w:eastAsia="hu-HU" w:bidi="hu-HU"/>
      </w:rPr>
    </w:lvl>
    <w:lvl w:ilvl="8" w:tplc="E2C40B76">
      <w:numFmt w:val="bullet"/>
      <w:lvlText w:val="•"/>
      <w:lvlJc w:val="left"/>
      <w:pPr>
        <w:ind w:left="7817" w:hanging="348"/>
      </w:pPr>
      <w:rPr>
        <w:rFonts w:hint="default"/>
        <w:lang w:val="hu-HU" w:eastAsia="hu-HU" w:bidi="hu-HU"/>
      </w:rPr>
    </w:lvl>
  </w:abstractNum>
  <w:abstractNum w:abstractNumId="1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0305D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76CAF"/>
    <w:rsid w:val="00597783"/>
    <w:rsid w:val="005A307F"/>
    <w:rsid w:val="005C0F32"/>
    <w:rsid w:val="00600282"/>
    <w:rsid w:val="00612289"/>
    <w:rsid w:val="00643D20"/>
    <w:rsid w:val="0064402C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23AA0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6710C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1AFB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20305D"/>
    <w:pPr>
      <w:widowControl w:val="0"/>
      <w:autoSpaceDE w:val="0"/>
      <w:autoSpaceDN w:val="0"/>
    </w:pPr>
    <w:rPr>
      <w:rFonts w:ascii="Cambria" w:eastAsia="Cambria" w:hAnsi="Cambria" w:cs="Cambria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305D"/>
    <w:rPr>
      <w:rFonts w:ascii="Cambria" w:eastAsia="Cambria" w:hAnsi="Cambria" w:cs="Cambria"/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20305D"/>
    <w:pPr>
      <w:widowControl w:val="0"/>
      <w:autoSpaceDE w:val="0"/>
      <w:autoSpaceDN w:val="0"/>
      <w:spacing w:before="1"/>
      <w:ind w:left="821" w:hanging="349"/>
    </w:pPr>
    <w:rPr>
      <w:rFonts w:ascii="Cambria" w:eastAsia="Cambria" w:hAnsi="Cambria" w:cs="Cambria"/>
      <w:sz w:val="22"/>
      <w:lang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20305D"/>
    <w:pPr>
      <w:widowControl w:val="0"/>
      <w:autoSpaceDE w:val="0"/>
      <w:autoSpaceDN w:val="0"/>
    </w:pPr>
    <w:rPr>
      <w:rFonts w:ascii="Cambria" w:eastAsia="Cambria" w:hAnsi="Cambria" w:cs="Cambria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305D"/>
    <w:rPr>
      <w:rFonts w:ascii="Cambria" w:eastAsia="Cambria" w:hAnsi="Cambria" w:cs="Cambria"/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20305D"/>
    <w:pPr>
      <w:widowControl w:val="0"/>
      <w:autoSpaceDE w:val="0"/>
      <w:autoSpaceDN w:val="0"/>
      <w:spacing w:before="1"/>
      <w:ind w:left="821" w:hanging="349"/>
    </w:pPr>
    <w:rPr>
      <w:rFonts w:ascii="Cambria" w:eastAsia="Cambria" w:hAnsi="Cambria" w:cs="Cambria"/>
      <w:sz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13E92A2EFAED41BFB96B4BD4D1A24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0AFACC-8E9B-4D7E-B7C7-1D4A2C881830}"/>
      </w:docPartPr>
      <w:docPartBody>
        <w:p w:rsidR="000D7E98" w:rsidRDefault="00A2523F" w:rsidP="00A2523F">
          <w:pPr>
            <w:pStyle w:val="13E92A2EFAED41BFB96B4BD4D1A242C6"/>
          </w:pPr>
          <w:r>
            <w:rPr>
              <w:szCs w:val="24"/>
            </w:rPr>
            <w:t>*</w:t>
          </w:r>
        </w:p>
      </w:docPartBody>
    </w:docPart>
    <w:docPart>
      <w:docPartPr>
        <w:name w:val="0566632A4065466D9194F65F90578B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747C8E-72FD-4FF1-B1C8-7D893E0F1646}"/>
      </w:docPartPr>
      <w:docPartBody>
        <w:p w:rsidR="000D7E98" w:rsidRDefault="00A2523F" w:rsidP="00A2523F">
          <w:pPr>
            <w:pStyle w:val="0566632A4065466D9194F65F90578B05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D7E98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76B8C"/>
    <w:rsid w:val="00784365"/>
    <w:rsid w:val="009D17C5"/>
    <w:rsid w:val="00A2523F"/>
    <w:rsid w:val="00A417B3"/>
    <w:rsid w:val="00A62A92"/>
    <w:rsid w:val="00A834DB"/>
    <w:rsid w:val="00A843D6"/>
    <w:rsid w:val="00AA063D"/>
    <w:rsid w:val="00C7368B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523F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13E92A2EFAED41BFB96B4BD4D1A242C6">
    <w:name w:val="13E92A2EFAED41BFB96B4BD4D1A242C6"/>
    <w:rsid w:val="00A2523F"/>
  </w:style>
  <w:style w:type="paragraph" w:customStyle="1" w:styleId="0566632A4065466D9194F65F90578B05">
    <w:name w:val="0566632A4065466D9194F65F90578B05"/>
    <w:rsid w:val="00A252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523F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13E92A2EFAED41BFB96B4BD4D1A242C6">
    <w:name w:val="13E92A2EFAED41BFB96B4BD4D1A242C6"/>
    <w:rsid w:val="00A2523F"/>
  </w:style>
  <w:style w:type="paragraph" w:customStyle="1" w:styleId="0566632A4065466D9194F65F90578B05">
    <w:name w:val="0566632A4065466D9194F65F90578B05"/>
    <w:rsid w:val="00A25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1834-4232-420F-BEF9-F221E9B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4</cp:revision>
  <dcterms:created xsi:type="dcterms:W3CDTF">2021-02-18T12:57:00Z</dcterms:created>
  <dcterms:modified xsi:type="dcterms:W3CDTF">2021-03-07T18:44:00Z</dcterms:modified>
</cp:coreProperties>
</file>