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7E2EF7FB" w:rsidR="00261B0F" w:rsidRDefault="00B66586" w:rsidP="00EC5A50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C66E46">
              <w:rPr>
                <w:b/>
                <w:sz w:val="28"/>
                <w:szCs w:val="28"/>
              </w:rPr>
              <w:t xml:space="preserve"> Játékok</w:t>
            </w:r>
          </w:p>
        </w:tc>
        <w:tc>
          <w:tcPr>
            <w:tcW w:w="2835" w:type="dxa"/>
          </w:tcPr>
          <w:p w14:paraId="15C30ED7" w14:textId="47B292D1" w:rsidR="00261B0F" w:rsidRPr="00261B0F" w:rsidRDefault="00261B0F" w:rsidP="00A93E24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C66E46">
                  <w:rPr>
                    <w:szCs w:val="32"/>
                  </w:rPr>
                  <w:t>játék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2AA321D4" w:rsidR="00820B9D" w:rsidRPr="00A07B03" w:rsidRDefault="00A35894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15:color w:val="000000"/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 xml:space="preserve">Jelöld be a </w:t>
                </w:r>
                <w:proofErr w:type="gramStart"/>
                <w:r w:rsidR="00402CA2">
                  <w:rPr>
                    <w:szCs w:val="24"/>
                  </w:rPr>
                  <w:t>szerző(</w:t>
                </w:r>
                <w:proofErr w:type="gramEnd"/>
                <w:r w:rsidR="00402CA2">
                  <w:rPr>
                    <w:szCs w:val="24"/>
                  </w:rPr>
                  <w:t>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19B67068" w:rsidR="00820B9D" w:rsidRDefault="00A35894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5572A288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C66E46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C45C557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C66E46">
              <w:rPr>
                <w:szCs w:val="24"/>
              </w:rPr>
              <w:t xml:space="preserve"> Hűség</w:t>
            </w:r>
          </w:p>
        </w:tc>
        <w:tc>
          <w:tcPr>
            <w:tcW w:w="5954" w:type="dxa"/>
            <w:gridSpan w:val="2"/>
          </w:tcPr>
          <w:p w14:paraId="1924A557" w14:textId="163A6C11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 w:rsidR="00C66E46">
              <w:rPr>
                <w:szCs w:val="24"/>
              </w:rPr>
              <w:t xml:space="preserve"> Hűség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4C4048E0" w:rsidR="00DA0FC2" w:rsidRDefault="00DA0FC2" w:rsidP="00DA0FC2">
            <w:pPr>
              <w:rPr>
                <w:szCs w:val="24"/>
              </w:rPr>
            </w:pPr>
            <w:bookmarkStart w:id="0" w:name="_GoBack"/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C66E46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55713B06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  <w:r w:rsidR="00C66E46">
              <w:rPr>
                <w:szCs w:val="24"/>
              </w:rPr>
              <w:t>Vác</w:t>
            </w:r>
          </w:p>
        </w:tc>
        <w:tc>
          <w:tcPr>
            <w:tcW w:w="2835" w:type="dxa"/>
          </w:tcPr>
          <w:p w14:paraId="2BCA31B3" w14:textId="6F435ABA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C66E46">
              <w:rPr>
                <w:szCs w:val="24"/>
              </w:rPr>
              <w:t>2014.03.</w:t>
            </w:r>
          </w:p>
        </w:tc>
      </w:tr>
      <w:bookmarkEnd w:id="0"/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1484BB30" w14:textId="0F19526E" w:rsidR="00C66E46" w:rsidRDefault="00C66E46" w:rsidP="00C66E46">
      <w:pPr>
        <w:rPr>
          <w:szCs w:val="24"/>
        </w:rPr>
      </w:pPr>
      <w:r>
        <w:rPr>
          <w:szCs w:val="24"/>
        </w:rPr>
        <w:t>2014_03_huseg_</w:t>
      </w:r>
      <w:r w:rsidR="00A27FB0">
        <w:rPr>
          <w:szCs w:val="24"/>
        </w:rPr>
        <w:t>fo</w:t>
      </w:r>
      <w:r>
        <w:rPr>
          <w:szCs w:val="24"/>
        </w:rPr>
        <w:t>eloadas_ossz_talalkozo</w:t>
      </w:r>
    </w:p>
    <w:p w14:paraId="430DD364" w14:textId="77777777" w:rsidR="00C66E46" w:rsidRDefault="00C66E46" w:rsidP="00C66E46">
      <w:pPr>
        <w:rPr>
          <w:szCs w:val="24"/>
        </w:rPr>
      </w:pPr>
      <w:r>
        <w:rPr>
          <w:szCs w:val="24"/>
        </w:rPr>
        <w:t>2014_03_huseg_huseg_tengere_jatekszabaly_jatek_ossz_talalkozo</w:t>
      </w:r>
    </w:p>
    <w:p w14:paraId="04736A97" w14:textId="77777777" w:rsidR="00C66E46" w:rsidRDefault="00C66E46" w:rsidP="00C66E46">
      <w:pPr>
        <w:rPr>
          <w:szCs w:val="24"/>
        </w:rPr>
      </w:pPr>
      <w:r>
        <w:rPr>
          <w:szCs w:val="24"/>
        </w:rPr>
        <w:t>2014_03_huseg_jatekok_jatek_ossz_talalkozo</w:t>
      </w:r>
    </w:p>
    <w:p w14:paraId="7EA73E47" w14:textId="77777777" w:rsidR="009C1D07" w:rsidRDefault="009C1D07" w:rsidP="009C1D07">
      <w:pPr>
        <w:rPr>
          <w:szCs w:val="24"/>
        </w:rPr>
      </w:pPr>
    </w:p>
    <w:p w14:paraId="0D9B927E" w14:textId="36EFAC94" w:rsidR="009C1D07" w:rsidRDefault="00B66586" w:rsidP="00B66586">
      <w:pPr>
        <w:pStyle w:val="kincstrcmsor"/>
      </w:pPr>
      <w:r>
        <w:t>Törzsanyag</w:t>
      </w:r>
      <w:r w:rsidR="00A93E24">
        <w:t>:</w:t>
      </w:r>
    </w:p>
    <w:p w14:paraId="6BFF45AD" w14:textId="77777777" w:rsidR="00C66E46" w:rsidRDefault="00C66E46" w:rsidP="00C66E46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+Játékok</w:t>
      </w:r>
    </w:p>
    <w:p w14:paraId="3B20FC1A" w14:textId="77777777" w:rsidR="00C66E46" w:rsidRDefault="00C66E46" w:rsidP="00C66E46">
      <w:pPr>
        <w:spacing w:line="200" w:lineRule="atLeast"/>
        <w:jc w:val="both"/>
        <w:rPr>
          <w:szCs w:val="24"/>
        </w:rPr>
      </w:pPr>
    </w:p>
    <w:p w14:paraId="7B744DD4" w14:textId="77777777" w:rsidR="00C66E46" w:rsidRDefault="00C66E46" w:rsidP="00C66E46">
      <w:pPr>
        <w:widowControl w:val="0"/>
        <w:numPr>
          <w:ilvl w:val="0"/>
          <w:numId w:val="2"/>
        </w:numPr>
        <w:suppressAutoHyphens/>
        <w:spacing w:line="200" w:lineRule="atLeast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Hűség </w:t>
      </w:r>
      <w:proofErr w:type="spellStart"/>
      <w:r>
        <w:rPr>
          <w:b/>
          <w:bCs/>
          <w:szCs w:val="24"/>
        </w:rPr>
        <w:t>activity</w:t>
      </w:r>
      <w:proofErr w:type="spellEnd"/>
    </w:p>
    <w:p w14:paraId="37DABCCC" w14:textId="77777777" w:rsidR="00C66E46" w:rsidRDefault="00C66E46" w:rsidP="00C66E46">
      <w:pPr>
        <w:spacing w:line="200" w:lineRule="atLeast"/>
        <w:jc w:val="both"/>
        <w:rPr>
          <w:szCs w:val="24"/>
        </w:rPr>
      </w:pPr>
      <w:r>
        <w:rPr>
          <w:szCs w:val="24"/>
        </w:rPr>
        <w:t xml:space="preserve">A foglalkozás alatt létrehozott halmazokban összegyűjtött szavakat fölírhatjátok cetlikre, és ezeket kihúzhatják a csapatok. A szokásos </w:t>
      </w:r>
      <w:proofErr w:type="spellStart"/>
      <w:r>
        <w:rPr>
          <w:szCs w:val="24"/>
        </w:rPr>
        <w:t>activity</w:t>
      </w:r>
      <w:proofErr w:type="spellEnd"/>
      <w:r>
        <w:rPr>
          <w:szCs w:val="24"/>
        </w:rPr>
        <w:t xml:space="preserve"> szabályoknak megfelelően rajzolhatják, mutogathatják vagy körül is írhatják szavakkal. Érdemes a csoportot kisebb, 3-4 fős csoportokra osztani és úgy játszani.</w:t>
      </w:r>
    </w:p>
    <w:p w14:paraId="5D899E79" w14:textId="77777777" w:rsidR="00C66E46" w:rsidRDefault="00C66E46" w:rsidP="00C66E46">
      <w:pPr>
        <w:spacing w:line="200" w:lineRule="atLeast"/>
        <w:jc w:val="both"/>
        <w:rPr>
          <w:szCs w:val="24"/>
        </w:rPr>
      </w:pPr>
    </w:p>
    <w:p w14:paraId="039162ED" w14:textId="77777777" w:rsidR="00C66E46" w:rsidRDefault="00C66E46" w:rsidP="00C66E46">
      <w:pPr>
        <w:widowControl w:val="0"/>
        <w:numPr>
          <w:ilvl w:val="0"/>
          <w:numId w:val="2"/>
        </w:numPr>
        <w:suppressAutoHyphens/>
        <w:spacing w:line="200" w:lineRule="atLeast"/>
        <w:jc w:val="both"/>
        <w:rPr>
          <w:b/>
          <w:bCs/>
          <w:szCs w:val="24"/>
        </w:rPr>
      </w:pPr>
      <w:r>
        <w:rPr>
          <w:b/>
          <w:bCs/>
          <w:szCs w:val="24"/>
        </w:rPr>
        <w:t>Ki a karmester?</w:t>
      </w:r>
    </w:p>
    <w:p w14:paraId="7B8CBED7" w14:textId="77777777" w:rsidR="00C66E46" w:rsidRDefault="00C66E46" w:rsidP="00C66E46">
      <w:pPr>
        <w:spacing w:line="200" w:lineRule="atLeast"/>
        <w:jc w:val="both"/>
        <w:rPr>
          <w:szCs w:val="24"/>
        </w:rPr>
      </w:pPr>
      <w:r>
        <w:rPr>
          <w:szCs w:val="24"/>
        </w:rPr>
        <w:t>Egy ember kimegy a teremből. A többiek körben állnak, és kijelölnek maguk közül egy karmestert. Visszahívják a kinti embert, aki azt látja, hogy a körben mindenki ugyanazt a mozdulatot csinálja. A körben lévők feladata, hogy utánozzák a karmester mozdulatait. Úgy kell utánozni, hogy ne vegye észre a bejövő ember. A bejövő ember feladata pedig, hogy kitalálja, kit utánoznak, vagyis ki a karmester.</w:t>
      </w:r>
    </w:p>
    <w:p w14:paraId="61822667" w14:textId="77777777" w:rsidR="00C66E46" w:rsidRDefault="00C66E46" w:rsidP="00C66E46">
      <w:pPr>
        <w:spacing w:line="200" w:lineRule="atLeast"/>
        <w:jc w:val="both"/>
        <w:rPr>
          <w:szCs w:val="24"/>
        </w:rPr>
      </w:pPr>
    </w:p>
    <w:p w14:paraId="590837A0" w14:textId="77777777" w:rsidR="00C66E46" w:rsidRDefault="00C66E46" w:rsidP="00C66E46">
      <w:pPr>
        <w:widowControl w:val="0"/>
        <w:numPr>
          <w:ilvl w:val="0"/>
          <w:numId w:val="2"/>
        </w:numPr>
        <w:suppressAutoHyphens/>
        <w:spacing w:line="200" w:lineRule="atLeast"/>
        <w:jc w:val="both"/>
        <w:rPr>
          <w:b/>
          <w:bCs/>
          <w:szCs w:val="24"/>
        </w:rPr>
      </w:pPr>
      <w:r>
        <w:rPr>
          <w:b/>
          <w:bCs/>
          <w:szCs w:val="24"/>
        </w:rPr>
        <w:t>Kulcsadogató</w:t>
      </w:r>
    </w:p>
    <w:p w14:paraId="2B4AD8C8" w14:textId="77777777" w:rsidR="00C66E46" w:rsidRDefault="00C66E46" w:rsidP="00C66E46">
      <w:pPr>
        <w:spacing w:line="200" w:lineRule="atLeast"/>
        <w:jc w:val="both"/>
        <w:rPr>
          <w:szCs w:val="24"/>
        </w:rPr>
      </w:pPr>
      <w:r>
        <w:rPr>
          <w:szCs w:val="24"/>
        </w:rPr>
        <w:t>Körben állunk egymáshoz közel, a kezeket hátra tesszük, egy ember bekötött szemmel beáll a kör közepére. A körön kívül folyamatosan adogatunk egy kulcscsomót. Ha kör közepén lévő ember rámutat valakire, hogy ott a kulcs és el is találja, akkor a bent levő mond egy betűt. Amíg a kulcs egyszer körbe ér a körön, addig a lebukott embernek azzal a betűvel kell öt tárgyat mondania. Ha sikerül, akkor folytatódik a játék, ha nem, akkor helyet cserélnek.</w:t>
      </w:r>
    </w:p>
    <w:p w14:paraId="716B3A75" w14:textId="77777777" w:rsidR="00C66E46" w:rsidRDefault="00C66E46" w:rsidP="00C66E46">
      <w:pPr>
        <w:spacing w:line="200" w:lineRule="atLeast"/>
        <w:jc w:val="both"/>
        <w:rPr>
          <w:szCs w:val="24"/>
        </w:rPr>
      </w:pPr>
    </w:p>
    <w:p w14:paraId="39AE977C" w14:textId="77777777" w:rsidR="00C66E46" w:rsidRDefault="00C66E46" w:rsidP="00C66E46">
      <w:pPr>
        <w:widowControl w:val="0"/>
        <w:numPr>
          <w:ilvl w:val="0"/>
          <w:numId w:val="2"/>
        </w:numPr>
        <w:suppressAutoHyphens/>
        <w:spacing w:line="200" w:lineRule="atLeast"/>
        <w:jc w:val="both"/>
        <w:rPr>
          <w:b/>
          <w:bCs/>
          <w:szCs w:val="24"/>
        </w:rPr>
      </w:pPr>
      <w:r>
        <w:rPr>
          <w:b/>
          <w:bCs/>
          <w:szCs w:val="24"/>
        </w:rPr>
        <w:t>Szélkakas</w:t>
      </w:r>
    </w:p>
    <w:p w14:paraId="79F648FC" w14:textId="77777777" w:rsidR="00C66E46" w:rsidRPr="00CF2705" w:rsidRDefault="00C66E46" w:rsidP="00C66E46">
      <w:pPr>
        <w:spacing w:line="200" w:lineRule="atLeast"/>
        <w:jc w:val="both"/>
        <w:rPr>
          <w:szCs w:val="24"/>
        </w:rPr>
      </w:pPr>
      <w:r>
        <w:rPr>
          <w:szCs w:val="24"/>
        </w:rPr>
        <w:t>Mindenki szétszóródik a teremben. A játékvezető utasításokat ad azzal kapcsolatban, hogy merről fúj a szél. Ha azt mondja Észak, akkor Dél felé kell fordulni. Ha azt mondja Nyugat, akkor Kelet felé. És így tovább, össze- vissza lehet sorolni az égtájakat. Aki elrontja, az kiesik. Ha egy-két ember marad, akkor ők a győztesek, s lehet játszani a következő kört. A játék elején közösen tisztázni kell, merre vannak az égtájak, legyen egyértelműen meghatározva!</w:t>
      </w:r>
    </w:p>
    <w:p w14:paraId="785ADCAF" w14:textId="77777777" w:rsidR="00C66E46" w:rsidRDefault="00C66E46" w:rsidP="00C66E46">
      <w:pPr>
        <w:rPr>
          <w:szCs w:val="24"/>
        </w:rPr>
      </w:pPr>
    </w:p>
    <w:p w14:paraId="50D13091" w14:textId="77777777" w:rsidR="00C66E46" w:rsidRDefault="00C66E46" w:rsidP="00C66E46">
      <w:pPr>
        <w:rPr>
          <w:szCs w:val="24"/>
        </w:rPr>
      </w:pPr>
    </w:p>
    <w:p w14:paraId="0441026C" w14:textId="77777777" w:rsidR="00C66E46" w:rsidRDefault="00C66E46" w:rsidP="00C66E46">
      <w:pPr>
        <w:rPr>
          <w:szCs w:val="24"/>
        </w:rPr>
      </w:pPr>
      <w:r>
        <w:rPr>
          <w:szCs w:val="24"/>
        </w:rPr>
        <w:t>Köszönet a Szegedi Katolikus Ifjúságért Alapítványnak a leírásokért.</w:t>
      </w:r>
    </w:p>
    <w:p w14:paraId="23BC72D3" w14:textId="77777777" w:rsidR="00402CA2" w:rsidRDefault="00402CA2" w:rsidP="00B66586">
      <w:pPr>
        <w:pStyle w:val="kincstrcmsor"/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752FA" w14:textId="77777777" w:rsidR="00A35894" w:rsidRDefault="00A35894" w:rsidP="00DC5291">
      <w:r>
        <w:separator/>
      </w:r>
    </w:p>
  </w:endnote>
  <w:endnote w:type="continuationSeparator" w:id="0">
    <w:p w14:paraId="09D90B1E" w14:textId="77777777" w:rsidR="00A35894" w:rsidRDefault="00A35894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38E466C3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FB0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27A58" w14:textId="77777777" w:rsidR="00A35894" w:rsidRDefault="00A35894" w:rsidP="00DC5291">
      <w:r>
        <w:separator/>
      </w:r>
    </w:p>
  </w:footnote>
  <w:footnote w:type="continuationSeparator" w:id="0">
    <w:p w14:paraId="51439A4A" w14:textId="77777777" w:rsidR="00A35894" w:rsidRDefault="00A35894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A07B03"/>
    <w:rsid w:val="00A20D8A"/>
    <w:rsid w:val="00A27FB0"/>
    <w:rsid w:val="00A35894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6DB8"/>
    <w:rsid w:val="00C22699"/>
    <w:rsid w:val="00C532E0"/>
    <w:rsid w:val="00C53D89"/>
    <w:rsid w:val="00C66E46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3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5FE8C03D-2724-4D48-B621-ECC092F0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A709D"/>
    <w:rsid w:val="003C616A"/>
    <w:rsid w:val="0049043B"/>
    <w:rsid w:val="004C6CDA"/>
    <w:rsid w:val="00550ABD"/>
    <w:rsid w:val="006C393D"/>
    <w:rsid w:val="00715B58"/>
    <w:rsid w:val="008B293A"/>
    <w:rsid w:val="009D17C5"/>
    <w:rsid w:val="00A417B3"/>
    <w:rsid w:val="00A62A92"/>
    <w:rsid w:val="00A834DB"/>
    <w:rsid w:val="00A843D6"/>
    <w:rsid w:val="00AA063D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DBAC-8CD9-4565-BF3E-39B906DF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OGYI 49.1</cp:lastModifiedBy>
  <cp:revision>2</cp:revision>
  <dcterms:created xsi:type="dcterms:W3CDTF">2020-04-09T15:11:00Z</dcterms:created>
  <dcterms:modified xsi:type="dcterms:W3CDTF">2020-04-09T15:11:00Z</dcterms:modified>
</cp:coreProperties>
</file>