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2B98EE8B" w14:textId="682C22E7" w:rsidR="00261B0F" w:rsidRDefault="00B66586" w:rsidP="00EC5A50">
            <w:pPr>
              <w:rPr>
                <w:b/>
                <w:sz w:val="28"/>
                <w:szCs w:val="28"/>
              </w:rPr>
            </w:pPr>
            <w:r>
              <w:rPr>
                <w:b/>
                <w:sz w:val="28"/>
                <w:szCs w:val="28"/>
              </w:rPr>
              <w:t>Elem tartalma</w:t>
            </w:r>
            <w:r w:rsidR="00EC5A50">
              <w:rPr>
                <w:b/>
                <w:sz w:val="28"/>
                <w:szCs w:val="28"/>
              </w:rPr>
              <w:t>:</w:t>
            </w:r>
            <w:r w:rsidR="00F62A77">
              <w:rPr>
                <w:b/>
                <w:sz w:val="28"/>
                <w:szCs w:val="28"/>
              </w:rPr>
              <w:t xml:space="preserve"> Miért hirdessem? „Menjetek el az egész világra, és hirdessétek az evangéliumot!” (Mk16,15)</w:t>
            </w:r>
          </w:p>
          <w:p w14:paraId="7B9ECA47" w14:textId="3E99C171" w:rsidR="00F62A77" w:rsidRPr="00F62A77" w:rsidRDefault="00F62A77" w:rsidP="00F62A77">
            <w:pPr>
              <w:rPr>
                <w:szCs w:val="24"/>
              </w:rPr>
            </w:pPr>
            <w:r w:rsidRPr="00F62A77">
              <w:rPr>
                <w:szCs w:val="24"/>
              </w:rPr>
              <w:t>Az „Evangelizáció” tábor első lelkészi előadása</w:t>
            </w:r>
          </w:p>
        </w:tc>
        <w:tc>
          <w:tcPr>
            <w:tcW w:w="2835" w:type="dxa"/>
          </w:tcPr>
          <w:p w14:paraId="15C30ED7" w14:textId="2B5BB071"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62A77">
                  <w:rPr>
                    <w:szCs w:val="32"/>
                  </w:rPr>
                  <w:t>előadás</w:t>
                </w:r>
              </w:sdtContent>
            </w:sdt>
          </w:p>
        </w:tc>
      </w:tr>
      <w:tr w:rsidR="00820B9D" w14:paraId="7365748E" w14:textId="77777777" w:rsidTr="009B2892">
        <w:trPr>
          <w:trHeight w:val="120"/>
        </w:trPr>
        <w:tc>
          <w:tcPr>
            <w:tcW w:w="7650" w:type="dxa"/>
            <w:gridSpan w:val="2"/>
          </w:tcPr>
          <w:p w14:paraId="784BF365" w14:textId="26CE8E8F" w:rsidR="00820B9D" w:rsidRDefault="006C34D9" w:rsidP="00F62A77">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62A77">
                  <w:rPr>
                    <w:szCs w:val="24"/>
                  </w:rPr>
                  <w:t>Szerző:</w:t>
                </w:r>
              </w:sdtContent>
            </w:sdt>
            <w:r w:rsidR="00402CA2">
              <w:rPr>
                <w:szCs w:val="24"/>
              </w:rPr>
              <w:t xml:space="preserve"> </w:t>
            </w:r>
            <w:r w:rsidR="00F62A77">
              <w:rPr>
                <w:szCs w:val="24"/>
              </w:rPr>
              <w:t>Dr. Farkas László</w:t>
            </w:r>
            <w:r w:rsidR="002411E9">
              <w:rPr>
                <w:color w:val="808080" w:themeColor="background1" w:themeShade="80"/>
                <w:szCs w:val="24"/>
              </w:rPr>
              <w:tab/>
            </w:r>
          </w:p>
        </w:tc>
        <w:tc>
          <w:tcPr>
            <w:tcW w:w="2835" w:type="dxa"/>
          </w:tcPr>
          <w:p w14:paraId="14C562A1" w14:textId="10F477B3"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62A77">
                  <w:rPr>
                    <w:szCs w:val="24"/>
                  </w:rPr>
                  <w:t>Tábor</w:t>
                </w:r>
              </w:sdtContent>
            </w:sdt>
          </w:p>
        </w:tc>
      </w:tr>
      <w:tr w:rsidR="00DA0FC2" w14:paraId="2DE7AB03" w14:textId="77777777" w:rsidTr="009B2892">
        <w:trPr>
          <w:trHeight w:val="120"/>
        </w:trPr>
        <w:tc>
          <w:tcPr>
            <w:tcW w:w="4531" w:type="dxa"/>
          </w:tcPr>
          <w:p w14:paraId="16356306" w14:textId="3626B202" w:rsidR="00DA0FC2" w:rsidRDefault="00DA0FC2" w:rsidP="00EC5A50">
            <w:pPr>
              <w:rPr>
                <w:szCs w:val="24"/>
              </w:rPr>
            </w:pPr>
            <w:r>
              <w:rPr>
                <w:szCs w:val="24"/>
              </w:rPr>
              <w:t>Kapcsolódó téma:</w:t>
            </w:r>
            <w:r w:rsidR="002D7622">
              <w:rPr>
                <w:szCs w:val="24"/>
              </w:rPr>
              <w:t xml:space="preserve"> Evangelizáció</w:t>
            </w:r>
            <w:bookmarkStart w:id="0" w:name="_GoBack"/>
            <w:bookmarkEnd w:id="0"/>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61A03DD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62A77">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8A45C85" w:rsidR="00305BDF" w:rsidRDefault="00DA0FC2" w:rsidP="00305BDF">
            <w:pPr>
              <w:rPr>
                <w:szCs w:val="24"/>
              </w:rPr>
            </w:pPr>
            <w:r>
              <w:rPr>
                <w:szCs w:val="24"/>
              </w:rPr>
              <w:t>Időpont:</w:t>
            </w:r>
            <w:r w:rsidR="003F607F">
              <w:rPr>
                <w:szCs w:val="24"/>
              </w:rPr>
              <w:t xml:space="preserve"> </w:t>
            </w:r>
            <w:r w:rsidR="00F62A77">
              <w:rPr>
                <w:szCs w:val="24"/>
              </w:rPr>
              <w:t>2013.07.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52F3DF84" w:rsidR="009C1D07" w:rsidRDefault="00F62A77" w:rsidP="009C1D07">
      <w:pPr>
        <w:rPr>
          <w:b/>
          <w:szCs w:val="24"/>
        </w:rPr>
      </w:pPr>
      <w:proofErr w:type="spellStart"/>
      <w:r>
        <w:rPr>
          <w:b/>
          <w:szCs w:val="24"/>
        </w:rPr>
        <w:t>Főelőadások</w:t>
      </w:r>
      <w:proofErr w:type="spellEnd"/>
      <w:r>
        <w:rPr>
          <w:b/>
          <w:szCs w:val="24"/>
        </w:rPr>
        <w:t>:</w:t>
      </w:r>
    </w:p>
    <w:p w14:paraId="70D2B7E5" w14:textId="6D8188A3" w:rsidR="00F62A77" w:rsidRDefault="00F62A77" w:rsidP="009C1D07">
      <w:pPr>
        <w:rPr>
          <w:szCs w:val="24"/>
        </w:rPr>
      </w:pPr>
      <w:r>
        <w:rPr>
          <w:szCs w:val="24"/>
        </w:rPr>
        <w:t>2013_07_evangelizacio_miert_hirdessem_foeloadas_ossz_tabor</w:t>
      </w:r>
    </w:p>
    <w:p w14:paraId="44650B2C" w14:textId="746EE530" w:rsidR="00F62A77" w:rsidRDefault="00F62A77" w:rsidP="009C1D07">
      <w:pPr>
        <w:rPr>
          <w:szCs w:val="24"/>
        </w:rPr>
      </w:pPr>
      <w:r>
        <w:rPr>
          <w:szCs w:val="24"/>
        </w:rPr>
        <w:t>2013_07_evangelizacio_</w:t>
      </w:r>
      <w:r>
        <w:rPr>
          <w:szCs w:val="24"/>
        </w:rPr>
        <w:t>mit_hirdessek_</w:t>
      </w:r>
      <w:r>
        <w:rPr>
          <w:szCs w:val="24"/>
        </w:rPr>
        <w:t>foeload</w:t>
      </w:r>
      <w:r>
        <w:rPr>
          <w:szCs w:val="24"/>
        </w:rPr>
        <w:t>a</w:t>
      </w:r>
      <w:r>
        <w:rPr>
          <w:szCs w:val="24"/>
        </w:rPr>
        <w:t>s_ossz_tabor</w:t>
      </w:r>
    </w:p>
    <w:p w14:paraId="479B029C" w14:textId="10BAB3E6" w:rsidR="00F62A77" w:rsidRDefault="00F62A77" w:rsidP="009C1D07">
      <w:pPr>
        <w:rPr>
          <w:szCs w:val="24"/>
        </w:rPr>
      </w:pPr>
      <w:r>
        <w:rPr>
          <w:szCs w:val="24"/>
        </w:rPr>
        <w:t>2013_07_evangelizacio_</w:t>
      </w:r>
      <w:r w:rsidR="00B67615">
        <w:rPr>
          <w:szCs w:val="24"/>
        </w:rPr>
        <w:t>hogyan_hirdessem_</w:t>
      </w:r>
      <w:r>
        <w:rPr>
          <w:szCs w:val="24"/>
        </w:rPr>
        <w:t>foeload</w:t>
      </w:r>
      <w:r>
        <w:rPr>
          <w:szCs w:val="24"/>
        </w:rPr>
        <w:t>a</w:t>
      </w:r>
      <w:r>
        <w:rPr>
          <w:szCs w:val="24"/>
        </w:rPr>
        <w:t>s_ossz_tabor</w:t>
      </w:r>
    </w:p>
    <w:p w14:paraId="09712BFB" w14:textId="77CC4986" w:rsidR="00F62A77" w:rsidRDefault="00F62A77" w:rsidP="009C1D07">
      <w:pPr>
        <w:rPr>
          <w:szCs w:val="24"/>
        </w:rPr>
      </w:pPr>
      <w:r>
        <w:rPr>
          <w:szCs w:val="24"/>
        </w:rPr>
        <w:t>2013_07_evangelizacio_</w:t>
      </w:r>
      <w:r w:rsidR="00B67615">
        <w:rPr>
          <w:szCs w:val="24"/>
        </w:rPr>
        <w:t>a_szeretet_dimenzioi_</w:t>
      </w:r>
      <w:r>
        <w:rPr>
          <w:szCs w:val="24"/>
        </w:rPr>
        <w:t>foeload</w:t>
      </w:r>
      <w:r>
        <w:rPr>
          <w:szCs w:val="24"/>
        </w:rPr>
        <w:t>a</w:t>
      </w:r>
      <w:r>
        <w:rPr>
          <w:szCs w:val="24"/>
        </w:rPr>
        <w:t>s_ossz_tabor</w:t>
      </w:r>
    </w:p>
    <w:p w14:paraId="3959F564" w14:textId="26006859" w:rsidR="00B67615" w:rsidRPr="00B67615" w:rsidRDefault="00B67615" w:rsidP="009C1D07">
      <w:pPr>
        <w:rPr>
          <w:b/>
          <w:szCs w:val="24"/>
        </w:rPr>
      </w:pPr>
      <w:r>
        <w:rPr>
          <w:b/>
          <w:szCs w:val="24"/>
        </w:rPr>
        <w:t>Lelkiív:</w:t>
      </w:r>
    </w:p>
    <w:p w14:paraId="34E53FE8" w14:textId="6999D8B2" w:rsidR="00B67615" w:rsidRDefault="00B67615" w:rsidP="009C1D07">
      <w:pPr>
        <w:rPr>
          <w:szCs w:val="24"/>
        </w:rPr>
      </w:pPr>
      <w:r>
        <w:rPr>
          <w:szCs w:val="24"/>
        </w:rPr>
        <w:t>2013_07_evangelizacio_modszertani_segedlet_ossz_tabor</w:t>
      </w:r>
    </w:p>
    <w:p w14:paraId="1971898B" w14:textId="5EDC4B43" w:rsidR="00B67615" w:rsidRPr="00B67615" w:rsidRDefault="00B67615" w:rsidP="009C1D07">
      <w:pPr>
        <w:rPr>
          <w:b/>
          <w:szCs w:val="24"/>
        </w:rPr>
      </w:pPr>
      <w:r>
        <w:rPr>
          <w:b/>
          <w:szCs w:val="24"/>
        </w:rPr>
        <w:t>Csoportfoglalkozáshoz:</w:t>
      </w:r>
    </w:p>
    <w:p w14:paraId="7EA1BE15" w14:textId="47F25831" w:rsidR="00B67615" w:rsidRDefault="00B67615" w:rsidP="00B67615">
      <w:pPr>
        <w:rPr>
          <w:szCs w:val="24"/>
        </w:rPr>
      </w:pPr>
      <w:r>
        <w:rPr>
          <w:szCs w:val="24"/>
        </w:rPr>
        <w:t>2013_07_evangelizacio_</w:t>
      </w:r>
      <w:r>
        <w:rPr>
          <w:szCs w:val="24"/>
        </w:rPr>
        <w:t>kerdesek_csoport_</w:t>
      </w:r>
      <w:r>
        <w:rPr>
          <w:szCs w:val="24"/>
        </w:rPr>
        <w:t>ossz_tabor</w:t>
      </w:r>
    </w:p>
    <w:p w14:paraId="2EF91E41" w14:textId="77777777" w:rsidR="009D51BC" w:rsidRDefault="009D51BC" w:rsidP="009D51BC">
      <w:pPr>
        <w:rPr>
          <w:b/>
          <w:szCs w:val="24"/>
        </w:rPr>
      </w:pPr>
      <w:r>
        <w:rPr>
          <w:b/>
          <w:szCs w:val="24"/>
        </w:rPr>
        <w:t>Melléklet:</w:t>
      </w:r>
    </w:p>
    <w:p w14:paraId="260A639B" w14:textId="77777777" w:rsidR="009D51BC" w:rsidRPr="00B37BF6" w:rsidRDefault="009D51BC" w:rsidP="009D51BC">
      <w:pPr>
        <w:rPr>
          <w:szCs w:val="24"/>
        </w:rPr>
      </w:pPr>
      <w:r>
        <w:rPr>
          <w:szCs w:val="24"/>
        </w:rPr>
        <w:t>2013_07_evangelizacio_melleklet_egyeb_ossz_tabor</w:t>
      </w:r>
    </w:p>
    <w:p w14:paraId="3957C5C1" w14:textId="0A325769" w:rsidR="004D3D7E" w:rsidRPr="004D3D7E" w:rsidRDefault="004D3D7E" w:rsidP="00B67615">
      <w:pPr>
        <w:rPr>
          <w:b/>
          <w:szCs w:val="24"/>
        </w:rPr>
      </w:pPr>
      <w:r>
        <w:rPr>
          <w:b/>
          <w:szCs w:val="24"/>
        </w:rPr>
        <w:t>Szemléltetőanyag:</w:t>
      </w:r>
    </w:p>
    <w:p w14:paraId="3BC57861" w14:textId="77777777" w:rsidR="004D3D7E" w:rsidRDefault="004D3D7E" w:rsidP="004D3D7E">
      <w:pPr>
        <w:rPr>
          <w:szCs w:val="24"/>
        </w:rPr>
      </w:pPr>
      <w:hyperlink r:id="rId8" w:tgtFrame="_blank" w:history="1">
        <w:r>
          <w:rPr>
            <w:rStyle w:val="Hiperhivatkozs"/>
            <w:rFonts w:ascii="Arial" w:hAnsi="Arial" w:cs="Arial"/>
            <w:color w:val="1155CC"/>
            <w:shd w:val="clear" w:color="auto" w:fill="FFFFFF"/>
          </w:rPr>
          <w:t>http://prezi.com/y3z8uxo_mxfn/?utm_campaign=share&amp;utm_medium=copy</w:t>
        </w:r>
      </w:hyperlink>
    </w:p>
    <w:p w14:paraId="5E64AF3E" w14:textId="77777777" w:rsidR="004D3D7E" w:rsidRPr="00F62A77" w:rsidRDefault="004D3D7E" w:rsidP="00B67615">
      <w:pPr>
        <w:rPr>
          <w:szCs w:val="24"/>
        </w:rPr>
      </w:pPr>
    </w:p>
    <w:p w14:paraId="0D9B927E" w14:textId="294558C4" w:rsidR="009C1D07" w:rsidRDefault="00B66586" w:rsidP="00B67615">
      <w:pPr>
        <w:pStyle w:val="kincstrcmsor"/>
      </w:pPr>
      <w:r>
        <w:t>Törzsanyag</w:t>
      </w:r>
      <w:r w:rsidR="00A93E24">
        <w:t>:</w:t>
      </w:r>
    </w:p>
    <w:p w14:paraId="646B0F8C" w14:textId="5A66DBD7" w:rsidR="00B67615" w:rsidRDefault="00B700C4" w:rsidP="00B700C4">
      <w:pPr>
        <w:pStyle w:val="kincstrcmsor"/>
        <w:pBdr>
          <w:bottom w:val="none" w:sz="0" w:space="0" w:color="auto"/>
        </w:pBdr>
        <w:rPr>
          <w:b w:val="0"/>
          <w:i/>
        </w:rPr>
      </w:pPr>
      <w:r>
        <w:rPr>
          <w:b w:val="0"/>
          <w:i/>
        </w:rPr>
        <w:t xml:space="preserve">Ez a </w:t>
      </w:r>
      <w:proofErr w:type="gramStart"/>
      <w:r>
        <w:rPr>
          <w:b w:val="0"/>
          <w:i/>
        </w:rPr>
        <w:t>dokumentum</w:t>
      </w:r>
      <w:proofErr w:type="gramEnd"/>
      <w:r>
        <w:rPr>
          <w:b w:val="0"/>
          <w:i/>
        </w:rPr>
        <w:t xml:space="preserve"> az „Evangelizáció” tábor négy lelkészi előadása közül az első</w:t>
      </w:r>
      <w:r w:rsidR="00EC5F2F">
        <w:rPr>
          <w:b w:val="0"/>
          <w:i/>
        </w:rPr>
        <w:t>t</w:t>
      </w:r>
      <w:r>
        <w:rPr>
          <w:b w:val="0"/>
          <w:i/>
        </w:rPr>
        <w:t xml:space="preserve"> tartalmazza.</w:t>
      </w:r>
    </w:p>
    <w:p w14:paraId="4771EB0D" w14:textId="66A4DB17" w:rsidR="00B700C4" w:rsidRDefault="00B700C4" w:rsidP="00B700C4">
      <w:pPr>
        <w:pStyle w:val="kincstrcmsor"/>
        <w:pBdr>
          <w:bottom w:val="none" w:sz="0" w:space="0" w:color="auto"/>
        </w:pBdr>
        <w:rPr>
          <w:b w:val="0"/>
          <w:i/>
        </w:rPr>
      </w:pPr>
    </w:p>
    <w:p w14:paraId="5D75F2B8" w14:textId="06A96F03" w:rsidR="00B700C4" w:rsidRDefault="00B700C4" w:rsidP="00B700C4">
      <w:pPr>
        <w:pStyle w:val="kincstrcmsor"/>
        <w:pBdr>
          <w:bottom w:val="none" w:sz="0" w:space="0" w:color="auto"/>
        </w:pBdr>
        <w:spacing w:before="0"/>
        <w:jc w:val="center"/>
      </w:pPr>
      <w:r>
        <w:t>1</w:t>
      </w:r>
      <w:proofErr w:type="gramStart"/>
      <w:r>
        <w:t>.téma</w:t>
      </w:r>
      <w:proofErr w:type="gramEnd"/>
      <w:r>
        <w:t>: Miért hirdessem?</w:t>
      </w:r>
    </w:p>
    <w:p w14:paraId="2D147226" w14:textId="54B8B345" w:rsidR="00B700C4" w:rsidRDefault="00B700C4" w:rsidP="00B700C4">
      <w:pPr>
        <w:pStyle w:val="kincstrcmsor"/>
        <w:pBdr>
          <w:bottom w:val="none" w:sz="0" w:space="0" w:color="auto"/>
        </w:pBdr>
        <w:spacing w:before="0"/>
        <w:jc w:val="center"/>
      </w:pPr>
      <w:r>
        <w:t>„Menjetek el az egész világra, és hirdessétek az Evangéliumot!”</w:t>
      </w:r>
    </w:p>
    <w:p w14:paraId="4CC24312" w14:textId="1639172C" w:rsidR="00B700C4" w:rsidRDefault="00B700C4" w:rsidP="00B700C4">
      <w:pPr>
        <w:pStyle w:val="kincstrcmsor"/>
        <w:pBdr>
          <w:bottom w:val="none" w:sz="0" w:space="0" w:color="auto"/>
        </w:pBdr>
        <w:spacing w:before="0"/>
        <w:jc w:val="center"/>
      </w:pPr>
      <w:r>
        <w:t>(Mk 16,15)</w:t>
      </w:r>
    </w:p>
    <w:p w14:paraId="273AB61F" w14:textId="6D461EEF" w:rsidR="00B700C4" w:rsidRDefault="00B700C4" w:rsidP="00B700C4">
      <w:pPr>
        <w:pStyle w:val="kincstrcmsor"/>
        <w:pBdr>
          <w:bottom w:val="none" w:sz="0" w:space="0" w:color="auto"/>
        </w:pBdr>
        <w:spacing w:before="0"/>
        <w:jc w:val="center"/>
        <w:rPr>
          <w:b w:val="0"/>
          <w:i/>
        </w:rPr>
      </w:pPr>
      <w:r>
        <w:rPr>
          <w:b w:val="0"/>
          <w:i/>
        </w:rPr>
        <w:t xml:space="preserve">„Akik elég őrültek ahhoz, hogy azt higgyék, meg tudják változtatni a világot, azok tényleg meg </w:t>
      </w:r>
      <w:proofErr w:type="spellStart"/>
      <w:r>
        <w:rPr>
          <w:b w:val="0"/>
          <w:i/>
        </w:rPr>
        <w:t>isfogják</w:t>
      </w:r>
      <w:proofErr w:type="spellEnd"/>
      <w:r>
        <w:rPr>
          <w:b w:val="0"/>
          <w:i/>
        </w:rPr>
        <w:t>.”</w:t>
      </w:r>
    </w:p>
    <w:p w14:paraId="03B7A6BE" w14:textId="77777777" w:rsidR="00B700C4" w:rsidRPr="00B73736" w:rsidRDefault="00B700C4" w:rsidP="00B700C4">
      <w:pPr>
        <w:pBdr>
          <w:bottom w:val="single" w:sz="4" w:space="1" w:color="auto"/>
        </w:pBdr>
        <w:jc w:val="center"/>
        <w:rPr>
          <w:rFonts w:eastAsia="Times New Roman"/>
          <w:i/>
          <w:sz w:val="20"/>
          <w:szCs w:val="20"/>
        </w:rPr>
      </w:pPr>
      <w:r w:rsidRPr="00B73736">
        <w:rPr>
          <w:rFonts w:eastAsia="Times New Roman"/>
          <w:i/>
          <w:sz w:val="20"/>
          <w:szCs w:val="20"/>
        </w:rPr>
        <w:t>Írta: Az Úr 201</w:t>
      </w:r>
      <w:r>
        <w:rPr>
          <w:rFonts w:eastAsia="Times New Roman"/>
          <w:i/>
          <w:sz w:val="20"/>
          <w:szCs w:val="20"/>
        </w:rPr>
        <w:t>3</w:t>
      </w:r>
      <w:r w:rsidRPr="00B73736">
        <w:rPr>
          <w:rFonts w:eastAsia="Times New Roman"/>
          <w:i/>
          <w:sz w:val="20"/>
          <w:szCs w:val="20"/>
        </w:rPr>
        <w:t xml:space="preserve">. évében Farkas László atya </w:t>
      </w:r>
    </w:p>
    <w:p w14:paraId="37848990" w14:textId="77777777" w:rsidR="00B700C4" w:rsidRPr="008B3179" w:rsidRDefault="00B700C4" w:rsidP="00B700C4">
      <w:pPr>
        <w:pBdr>
          <w:bottom w:val="single" w:sz="4" w:space="1" w:color="auto"/>
        </w:pBdr>
        <w:jc w:val="center"/>
        <w:rPr>
          <w:rFonts w:eastAsia="Times New Roman"/>
          <w:i/>
          <w:sz w:val="20"/>
          <w:szCs w:val="20"/>
          <w:bdr w:val="single" w:sz="4" w:space="0" w:color="auto"/>
        </w:rPr>
      </w:pPr>
      <w:r w:rsidRPr="00B73736">
        <w:rPr>
          <w:rFonts w:eastAsia="Times New Roman"/>
          <w:i/>
          <w:sz w:val="20"/>
          <w:szCs w:val="20"/>
        </w:rPr>
        <w:t xml:space="preserve">(a dőlt betűvel jelzett részek kivételével, melyek szemelvények és </w:t>
      </w:r>
      <w:proofErr w:type="spellStart"/>
      <w:r w:rsidRPr="00B73736">
        <w:rPr>
          <w:rFonts w:eastAsia="Times New Roman"/>
          <w:i/>
          <w:sz w:val="20"/>
          <w:szCs w:val="20"/>
        </w:rPr>
        <w:t>idézetek</w:t>
      </w:r>
      <w:proofErr w:type="spellEnd"/>
      <w:r w:rsidRPr="00B73736">
        <w:rPr>
          <w:rFonts w:eastAsia="Times New Roman"/>
          <w:i/>
          <w:sz w:val="20"/>
          <w:szCs w:val="20"/>
        </w:rPr>
        <w:t xml:space="preserve"> a jelölt forrásokból)</w:t>
      </w:r>
    </w:p>
    <w:p w14:paraId="361DADD0" w14:textId="0B1F94A5" w:rsidR="00B700C4" w:rsidRDefault="00B700C4" w:rsidP="00B700C4">
      <w:pPr>
        <w:pStyle w:val="kincstrcmsor"/>
        <w:pBdr>
          <w:bottom w:val="none" w:sz="0" w:space="0" w:color="auto"/>
        </w:pBdr>
        <w:spacing w:before="0"/>
        <w:jc w:val="center"/>
        <w:rPr>
          <w:b w:val="0"/>
          <w:i/>
        </w:rPr>
      </w:pPr>
    </w:p>
    <w:p w14:paraId="55963610" w14:textId="77777777" w:rsidR="00B700C4" w:rsidRPr="00B700C4" w:rsidRDefault="00B700C4" w:rsidP="00B700C4">
      <w:pPr>
        <w:pStyle w:val="kincstrcmsor"/>
        <w:pBdr>
          <w:bottom w:val="none" w:sz="0" w:space="0" w:color="auto"/>
        </w:pBdr>
        <w:spacing w:before="0"/>
        <w:jc w:val="center"/>
        <w:rPr>
          <w:b w:val="0"/>
          <w:i/>
        </w:rPr>
      </w:pPr>
    </w:p>
    <w:p w14:paraId="09A4F21E" w14:textId="77777777" w:rsidR="00B700C4" w:rsidRPr="001F08D4" w:rsidRDefault="00B700C4" w:rsidP="00B700C4">
      <w:pPr>
        <w:jc w:val="both"/>
        <w:rPr>
          <w:b/>
          <w:i/>
          <w:sz w:val="22"/>
          <w:szCs w:val="20"/>
        </w:rPr>
      </w:pPr>
      <w:r w:rsidRPr="00BE75D7">
        <w:rPr>
          <w:rFonts w:eastAsia="Times New Roman"/>
          <w:b/>
          <w:sz w:val="22"/>
        </w:rPr>
        <w:t xml:space="preserve">A PROBLÉMA: </w:t>
      </w:r>
      <w:r w:rsidRPr="001F08D4">
        <w:rPr>
          <w:sz w:val="22"/>
        </w:rPr>
        <w:t xml:space="preserve">Boldog Kalkuttai Teréz szavai szerint: </w:t>
      </w:r>
      <w:r w:rsidRPr="00743EDF">
        <w:rPr>
          <w:i/>
          <w:sz w:val="22"/>
        </w:rPr>
        <w:t>„</w:t>
      </w:r>
      <w:proofErr w:type="gramStart"/>
      <w:r w:rsidRPr="00743EDF">
        <w:rPr>
          <w:i/>
          <w:sz w:val="22"/>
        </w:rPr>
        <w:t>A</w:t>
      </w:r>
      <w:proofErr w:type="gramEnd"/>
      <w:r w:rsidRPr="00743EDF">
        <w:rPr>
          <w:i/>
          <w:sz w:val="22"/>
        </w:rPr>
        <w:t xml:space="preserve"> népek első szegénysége, hogy nem ismerik Krisztust.”</w:t>
      </w:r>
      <w:r w:rsidRPr="001F08D4">
        <w:rPr>
          <w:sz w:val="22"/>
        </w:rPr>
        <w:t xml:space="preserve"> </w:t>
      </w:r>
      <w:r w:rsidRPr="001F08D4">
        <w:rPr>
          <w:rFonts w:eastAsia="Times New Roman"/>
          <w:color w:val="000000"/>
          <w:sz w:val="22"/>
        </w:rPr>
        <w:t xml:space="preserve">Püspök Atyánk mondta, hogy az a </w:t>
      </w:r>
      <w:proofErr w:type="gramStart"/>
      <w:r w:rsidRPr="001F08D4">
        <w:rPr>
          <w:rFonts w:eastAsia="Times New Roman"/>
          <w:color w:val="000000"/>
          <w:sz w:val="22"/>
        </w:rPr>
        <w:t>problémánk</w:t>
      </w:r>
      <w:proofErr w:type="gramEnd"/>
      <w:r w:rsidRPr="001F08D4">
        <w:rPr>
          <w:rFonts w:eastAsia="Times New Roman"/>
          <w:color w:val="000000"/>
          <w:sz w:val="22"/>
        </w:rPr>
        <w:t xml:space="preserve">, hogy </w:t>
      </w:r>
      <w:r w:rsidRPr="00743EDF">
        <w:rPr>
          <w:rFonts w:eastAsia="Times New Roman"/>
          <w:i/>
          <w:color w:val="000000"/>
          <w:sz w:val="22"/>
        </w:rPr>
        <w:t>„nem vesszük tudomásul: Magyarország nem keresztény ország, hanem missziós terület, és hogy a tavalyi hitünkkel idén már nem boldogulunk.”</w:t>
      </w:r>
      <w:r w:rsidRPr="00743EDF">
        <w:rPr>
          <w:rStyle w:val="Lbjegyzet-hivatkozs"/>
          <w:rFonts w:eastAsia="Times New Roman"/>
          <w:i/>
          <w:color w:val="000000"/>
          <w:sz w:val="22"/>
        </w:rPr>
        <w:footnoteReference w:id="1"/>
      </w:r>
      <w:r w:rsidRPr="001F08D4">
        <w:rPr>
          <w:rFonts w:eastAsia="Times New Roman"/>
          <w:sz w:val="22"/>
        </w:rPr>
        <w:t xml:space="preserve"> Erről már 1958-ban írt </w:t>
      </w:r>
      <w:r w:rsidRPr="00E322E5">
        <w:rPr>
          <w:rFonts w:eastAsia="Times New Roman"/>
          <w:sz w:val="22"/>
        </w:rPr>
        <w:t xml:space="preserve">Joseph </w:t>
      </w:r>
      <w:proofErr w:type="spellStart"/>
      <w:r w:rsidRPr="00E322E5">
        <w:rPr>
          <w:rFonts w:eastAsia="Times New Roman"/>
          <w:sz w:val="22"/>
        </w:rPr>
        <w:t>Ratzinger</w:t>
      </w:r>
      <w:proofErr w:type="spellEnd"/>
      <w:r w:rsidRPr="00E322E5">
        <w:rPr>
          <w:rFonts w:eastAsia="Times New Roman"/>
          <w:sz w:val="22"/>
        </w:rPr>
        <w:t xml:space="preserve"> papként:</w:t>
      </w:r>
      <w:r w:rsidRPr="001F08D4">
        <w:rPr>
          <w:sz w:val="22"/>
        </w:rPr>
        <w:t xml:space="preserve"> </w:t>
      </w:r>
      <w:r w:rsidRPr="00743EDF">
        <w:rPr>
          <w:i/>
          <w:sz w:val="22"/>
        </w:rPr>
        <w:t>„</w:t>
      </w:r>
      <w:proofErr w:type="gramStart"/>
      <w:r w:rsidRPr="00BB62D1">
        <w:rPr>
          <w:rFonts w:eastAsia="Times New Roman"/>
          <w:i/>
          <w:sz w:val="22"/>
        </w:rPr>
        <w:t>Az …</w:t>
      </w:r>
      <w:proofErr w:type="gramEnd"/>
      <w:r w:rsidRPr="00BB62D1">
        <w:rPr>
          <w:rFonts w:eastAsia="Times New Roman"/>
          <w:i/>
          <w:sz w:val="22"/>
        </w:rPr>
        <w:t xml:space="preserve"> Egyház egy újfajta módon a pogányok Egyháza lett, és egyre jobban azzá válik, mert sokan magukat keresztényeknek nevezik, valójában azonban pogányokká váltak. A pogányság benn ül az Egyházban.”</w:t>
      </w:r>
      <w:r w:rsidRPr="00BB62D1">
        <w:rPr>
          <w:rStyle w:val="Lbjegyzet-hivatkozs"/>
          <w:rFonts w:eastAsia="Times New Roman"/>
          <w:i/>
          <w:sz w:val="22"/>
        </w:rPr>
        <w:footnoteReference w:id="2"/>
      </w:r>
      <w:r w:rsidRPr="00BB62D1">
        <w:rPr>
          <w:rFonts w:eastAsia="Times New Roman"/>
          <w:sz w:val="22"/>
        </w:rPr>
        <w:t xml:space="preserve"> Már pápaként írja a </w:t>
      </w:r>
      <w:r w:rsidRPr="00BB62D1">
        <w:rPr>
          <w:rFonts w:eastAsia="Times New Roman"/>
          <w:i/>
          <w:sz w:val="22"/>
        </w:rPr>
        <w:t>Világ világossága</w:t>
      </w:r>
      <w:r w:rsidRPr="00BB62D1">
        <w:rPr>
          <w:rFonts w:eastAsia="Times New Roman"/>
          <w:sz w:val="22"/>
        </w:rPr>
        <w:t xml:space="preserve"> című interjúkötetében</w:t>
      </w:r>
      <w:r w:rsidRPr="00BE75D7">
        <w:rPr>
          <w:rFonts w:eastAsia="Times New Roman"/>
          <w:sz w:val="22"/>
        </w:rPr>
        <w:t xml:space="preserve">: </w:t>
      </w:r>
      <w:r w:rsidRPr="00BE75D7">
        <w:rPr>
          <w:rFonts w:eastAsia="Times New Roman"/>
          <w:b/>
          <w:i/>
          <w:sz w:val="22"/>
        </w:rPr>
        <w:t>„</w:t>
      </w:r>
      <w:proofErr w:type="gramStart"/>
      <w:r w:rsidRPr="00BE75D7">
        <w:rPr>
          <w:rFonts w:eastAsia="Times New Roman"/>
          <w:b/>
          <w:i/>
          <w:sz w:val="22"/>
        </w:rPr>
        <w:t>A</w:t>
      </w:r>
      <w:proofErr w:type="gramEnd"/>
      <w:r w:rsidRPr="00BE75D7">
        <w:rPr>
          <w:rFonts w:eastAsia="Times New Roman"/>
          <w:b/>
          <w:i/>
          <w:sz w:val="22"/>
        </w:rPr>
        <w:t xml:space="preserve"> </w:t>
      </w:r>
      <w:r w:rsidRPr="00E322E5">
        <w:rPr>
          <w:b/>
          <w:i/>
          <w:sz w:val="22"/>
          <w:szCs w:val="20"/>
        </w:rPr>
        <w:t>katolikusok is evangelizálásra szorulnak: az 1,2 milliárd katolikus között sokan vannak olyanok, akik bensőleg nem is tartoznak ide.”</w:t>
      </w:r>
    </w:p>
    <w:p w14:paraId="17E91722" w14:textId="77777777" w:rsidR="00B700C4" w:rsidRPr="001F08D4" w:rsidRDefault="00B700C4" w:rsidP="00B700C4">
      <w:pPr>
        <w:jc w:val="both"/>
        <w:rPr>
          <w:i/>
          <w:sz w:val="22"/>
        </w:rPr>
      </w:pPr>
    </w:p>
    <w:p w14:paraId="64292999" w14:textId="77777777" w:rsidR="00B700C4" w:rsidRPr="001F08D4" w:rsidRDefault="00B700C4" w:rsidP="00B700C4">
      <w:pPr>
        <w:jc w:val="both"/>
        <w:rPr>
          <w:i/>
          <w:sz w:val="22"/>
        </w:rPr>
      </w:pPr>
      <w:r w:rsidRPr="001F08D4">
        <w:rPr>
          <w:b/>
          <w:sz w:val="22"/>
        </w:rPr>
        <w:t xml:space="preserve">A MEGOLDÁS: ÚJ EVANGELIZÁCIÓ (továbbiakban: ÚV) </w:t>
      </w:r>
      <w:r w:rsidRPr="001F08D4">
        <w:rPr>
          <w:i/>
          <w:sz w:val="22"/>
        </w:rPr>
        <w:t>XVI. Benedek Pápa egyenesen az „evangelizáció új korszakáról” beszél: „</w:t>
      </w:r>
      <w:proofErr w:type="gramStart"/>
      <w:r w:rsidRPr="001F08D4">
        <w:rPr>
          <w:i/>
          <w:sz w:val="22"/>
        </w:rPr>
        <w:t>A</w:t>
      </w:r>
      <w:proofErr w:type="gramEnd"/>
      <w:r w:rsidRPr="001F08D4">
        <w:rPr>
          <w:i/>
          <w:sz w:val="22"/>
        </w:rPr>
        <w:t xml:space="preserve"> nekem jutott programpontok közé tartozik, hogy friss erővel kell nekilendülnünk annak a nagy feladatnak, </w:t>
      </w:r>
      <w:r w:rsidRPr="001F08D4">
        <w:rPr>
          <w:b/>
          <w:i/>
          <w:sz w:val="22"/>
        </w:rPr>
        <w:t xml:space="preserve">hogy miként tudjuk újra úgy hirdetni e világnak az </w:t>
      </w:r>
      <w:r>
        <w:rPr>
          <w:b/>
          <w:i/>
          <w:sz w:val="22"/>
        </w:rPr>
        <w:t>E</w:t>
      </w:r>
      <w:r w:rsidRPr="001F08D4">
        <w:rPr>
          <w:b/>
          <w:i/>
          <w:sz w:val="22"/>
        </w:rPr>
        <w:t>vangéliumot, hogy az isteni üzenet meg is érkezzék hozzá, és hogy ennek érdekében minden energiánkat be kell vetnünk.”</w:t>
      </w:r>
      <w:r w:rsidRPr="001F08D4">
        <w:rPr>
          <w:i/>
          <w:sz w:val="22"/>
        </w:rPr>
        <w:t xml:space="preserve"> (Peter </w:t>
      </w:r>
      <w:proofErr w:type="spellStart"/>
      <w:r w:rsidRPr="001F08D4">
        <w:rPr>
          <w:i/>
          <w:sz w:val="22"/>
        </w:rPr>
        <w:t>Seewald</w:t>
      </w:r>
      <w:proofErr w:type="spellEnd"/>
      <w:r w:rsidRPr="001F08D4">
        <w:rPr>
          <w:i/>
          <w:sz w:val="22"/>
        </w:rPr>
        <w:t xml:space="preserve"> interjúkötete Benedek Pápával, Világ Világossága, VV 147.) „A mai ember már nem érti meg minden további nélkül, hogy Krisztus vére a kereszten kiengesztelte a bűneit. Ezért </w:t>
      </w:r>
      <w:r w:rsidRPr="001F08D4">
        <w:rPr>
          <w:b/>
          <w:i/>
          <w:sz w:val="22"/>
        </w:rPr>
        <w:lastRenderedPageBreak/>
        <w:t>le kell fordítani, ú</w:t>
      </w:r>
      <w:r>
        <w:rPr>
          <w:b/>
          <w:i/>
          <w:sz w:val="22"/>
        </w:rPr>
        <w:t>jra kell fogalmazni</w:t>
      </w:r>
      <w:r w:rsidRPr="001F08D4">
        <w:rPr>
          <w:i/>
          <w:sz w:val="22"/>
        </w:rPr>
        <w:t xml:space="preserve">” </w:t>
      </w:r>
      <w:r w:rsidRPr="00245767">
        <w:rPr>
          <w:sz w:val="22"/>
        </w:rPr>
        <w:t xml:space="preserve">ezeket a hittartalmakat </w:t>
      </w:r>
      <w:r w:rsidRPr="001F08D4">
        <w:rPr>
          <w:i/>
          <w:sz w:val="22"/>
        </w:rPr>
        <w:t>(VV 153.) „Ez azt jelenti, hogy tényleg olyan korban élünk, amelyben szükség van az új evangelizációra.” (VV 154.)</w:t>
      </w:r>
    </w:p>
    <w:p w14:paraId="1A2DBFE8" w14:textId="77777777" w:rsidR="00B700C4" w:rsidRPr="001F08D4" w:rsidRDefault="00B700C4" w:rsidP="00B700C4">
      <w:pPr>
        <w:jc w:val="both"/>
        <w:rPr>
          <w:i/>
          <w:sz w:val="22"/>
        </w:rPr>
      </w:pPr>
    </w:p>
    <w:p w14:paraId="6827DB48" w14:textId="77777777" w:rsidR="00B700C4" w:rsidRPr="001F08D4" w:rsidRDefault="00B700C4" w:rsidP="00B700C4">
      <w:pPr>
        <w:pStyle w:val="NormlWeb"/>
        <w:numPr>
          <w:ilvl w:val="0"/>
          <w:numId w:val="4"/>
        </w:numPr>
        <w:pBdr>
          <w:bottom w:val="single" w:sz="4" w:space="1" w:color="auto"/>
        </w:pBdr>
        <w:spacing w:before="0" w:beforeAutospacing="0" w:after="0" w:afterAutospacing="0"/>
        <w:ind w:left="426" w:hanging="437"/>
        <w:jc w:val="both"/>
        <w:rPr>
          <w:b/>
          <w:szCs w:val="28"/>
        </w:rPr>
      </w:pPr>
      <w:r w:rsidRPr="001F08D4">
        <w:rPr>
          <w:b/>
          <w:szCs w:val="28"/>
        </w:rPr>
        <w:t xml:space="preserve">MIÉRT? </w:t>
      </w:r>
    </w:p>
    <w:p w14:paraId="5C14353E" w14:textId="77777777" w:rsidR="00B700C4" w:rsidRPr="001F08D4" w:rsidRDefault="00B700C4" w:rsidP="00B700C4">
      <w:pPr>
        <w:jc w:val="both"/>
        <w:rPr>
          <w:b/>
          <w:i/>
          <w:sz w:val="22"/>
        </w:rPr>
      </w:pPr>
      <w:r w:rsidRPr="001F08D4">
        <w:rPr>
          <w:b/>
          <w:sz w:val="22"/>
        </w:rPr>
        <w:t xml:space="preserve">MERT AZ ÜZENET MEG TUDJA VÁLTOZTATNI </w:t>
      </w:r>
      <w:proofErr w:type="gramStart"/>
      <w:r w:rsidRPr="001F08D4">
        <w:rPr>
          <w:b/>
          <w:sz w:val="22"/>
        </w:rPr>
        <w:t>A</w:t>
      </w:r>
      <w:proofErr w:type="gramEnd"/>
      <w:r w:rsidRPr="001F08D4">
        <w:rPr>
          <w:b/>
          <w:sz w:val="22"/>
        </w:rPr>
        <w:t xml:space="preserve"> VILÁGOT. </w:t>
      </w:r>
      <w:r w:rsidRPr="001F08D4">
        <w:rPr>
          <w:i/>
          <w:sz w:val="22"/>
        </w:rPr>
        <w:t xml:space="preserve">„Az „öreg” </w:t>
      </w:r>
      <w:proofErr w:type="gramStart"/>
      <w:r w:rsidRPr="001F08D4">
        <w:rPr>
          <w:i/>
          <w:sz w:val="22"/>
        </w:rPr>
        <w:t>kontinensen</w:t>
      </w:r>
      <w:proofErr w:type="gramEnd"/>
      <w:r w:rsidRPr="001F08D4">
        <w:rPr>
          <w:i/>
          <w:sz w:val="22"/>
        </w:rPr>
        <w:t xml:space="preserve"> is széles társadalmi és kulturális rétegek vannak, melyekben </w:t>
      </w:r>
      <w:r w:rsidRPr="001F08D4">
        <w:rPr>
          <w:b/>
          <w:i/>
          <w:sz w:val="22"/>
        </w:rPr>
        <w:t>a szó szoros értelmében vett pogányokhoz szóló missziót kell teljesíteni</w:t>
      </w:r>
      <w:r w:rsidRPr="001F08D4">
        <w:rPr>
          <w:i/>
          <w:sz w:val="22"/>
        </w:rPr>
        <w:t>.” (</w:t>
      </w:r>
      <w:r w:rsidRPr="001F08D4">
        <w:rPr>
          <w:i/>
          <w:sz w:val="18"/>
          <w:szCs w:val="16"/>
        </w:rPr>
        <w:t xml:space="preserve">II. János Pál: </w:t>
      </w:r>
      <w:proofErr w:type="spellStart"/>
      <w:r w:rsidRPr="00E322E5">
        <w:rPr>
          <w:i/>
          <w:sz w:val="18"/>
          <w:szCs w:val="16"/>
        </w:rPr>
        <w:t>Ecclesia</w:t>
      </w:r>
      <w:proofErr w:type="spellEnd"/>
      <w:r w:rsidRPr="00E322E5">
        <w:rPr>
          <w:i/>
          <w:sz w:val="18"/>
          <w:szCs w:val="16"/>
        </w:rPr>
        <w:t xml:space="preserve"> in </w:t>
      </w:r>
      <w:proofErr w:type="spellStart"/>
      <w:r w:rsidRPr="00E322E5">
        <w:rPr>
          <w:i/>
          <w:sz w:val="18"/>
          <w:szCs w:val="18"/>
        </w:rPr>
        <w:t>Europa</w:t>
      </w:r>
      <w:proofErr w:type="spellEnd"/>
      <w:r w:rsidRPr="00E322E5">
        <w:rPr>
          <w:i/>
          <w:sz w:val="18"/>
          <w:szCs w:val="18"/>
        </w:rPr>
        <w:t xml:space="preserve"> – továbbiakban: </w:t>
      </w:r>
      <w:proofErr w:type="spellStart"/>
      <w:r w:rsidRPr="00E322E5">
        <w:rPr>
          <w:i/>
          <w:sz w:val="18"/>
          <w:szCs w:val="18"/>
        </w:rPr>
        <w:t>EiE</w:t>
      </w:r>
      <w:proofErr w:type="spellEnd"/>
      <w:r w:rsidRPr="00E322E5">
        <w:rPr>
          <w:i/>
          <w:sz w:val="18"/>
          <w:szCs w:val="18"/>
        </w:rPr>
        <w:t xml:space="preserve"> 46.)</w:t>
      </w:r>
      <w:r w:rsidRPr="001F08D4">
        <w:rPr>
          <w:i/>
          <w:sz w:val="22"/>
        </w:rPr>
        <w:t xml:space="preserve"> </w:t>
      </w:r>
      <w:r w:rsidRPr="001F08D4">
        <w:rPr>
          <w:b/>
          <w:i/>
          <w:sz w:val="22"/>
        </w:rPr>
        <w:t>Sok keresztény él úgy, mintha Krisztus nem létezne: ismételgetik a hit gesztusait és jeleit bizonyos szertartásokban, de a cselekedeteknek nincs megfelelő háttere a személyes Jézushoz-</w:t>
      </w:r>
      <w:r w:rsidRPr="00E322E5">
        <w:rPr>
          <w:b/>
          <w:i/>
          <w:sz w:val="22"/>
        </w:rPr>
        <w:t>tartozásban.</w:t>
      </w:r>
      <w:r w:rsidRPr="00E322E5">
        <w:rPr>
          <w:i/>
          <w:sz w:val="22"/>
        </w:rPr>
        <w:t xml:space="preserve"> </w:t>
      </w:r>
      <w:r w:rsidRPr="00E322E5">
        <w:rPr>
          <w:b/>
          <w:i/>
          <w:sz w:val="22"/>
        </w:rPr>
        <w:t>Ez a kihívás</w:t>
      </w:r>
      <w:r w:rsidRPr="001F08D4">
        <w:rPr>
          <w:b/>
          <w:i/>
          <w:sz w:val="22"/>
        </w:rPr>
        <w:t xml:space="preserve"> nem csupán az újonnan megtértek megkeresztelésére vonatkozik, hanem a megkereszteltek Krisztushoz és az </w:t>
      </w:r>
      <w:r>
        <w:rPr>
          <w:b/>
          <w:i/>
          <w:sz w:val="22"/>
        </w:rPr>
        <w:t>E</w:t>
      </w:r>
      <w:r w:rsidRPr="001F08D4">
        <w:rPr>
          <w:b/>
          <w:i/>
          <w:sz w:val="22"/>
        </w:rPr>
        <w:t xml:space="preserve">vangéliumhoz való megtérítésére is. </w:t>
      </w:r>
      <w:r w:rsidRPr="001F08D4">
        <w:rPr>
          <w:b/>
          <w:sz w:val="22"/>
        </w:rPr>
        <w:t>Az általánosan terjesztett jövőkép sivár és bizonytalan</w:t>
      </w:r>
      <w:r w:rsidRPr="001F08D4">
        <w:rPr>
          <w:sz w:val="22"/>
        </w:rPr>
        <w:t>. A jövő inkább félelmet, mint vágyat ébreszt. Az egyik aggasztó jel a sokak által érzett belső üresség és az élet értelmének elvesztése, a végleges döntések halogatása, eluralkodik a magányérzet. (</w:t>
      </w:r>
      <w:proofErr w:type="spellStart"/>
      <w:r w:rsidRPr="001F08D4">
        <w:rPr>
          <w:sz w:val="22"/>
        </w:rPr>
        <w:t>EiE</w:t>
      </w:r>
      <w:proofErr w:type="spellEnd"/>
      <w:r w:rsidRPr="001F08D4">
        <w:rPr>
          <w:sz w:val="22"/>
        </w:rPr>
        <w:t xml:space="preserve"> 8.) </w:t>
      </w:r>
      <w:r w:rsidRPr="001F08D4">
        <w:rPr>
          <w:b/>
          <w:i/>
          <w:sz w:val="22"/>
        </w:rPr>
        <w:t xml:space="preserve">A családok felbomlása, a gyermeklétszám drámai csökkenése és az abortuszok magas száma, a pusztán fogyasztásra </w:t>
      </w:r>
      <w:proofErr w:type="gramStart"/>
      <w:r w:rsidRPr="001F08D4">
        <w:rPr>
          <w:b/>
          <w:i/>
          <w:sz w:val="22"/>
        </w:rPr>
        <w:t>degradálódó</w:t>
      </w:r>
      <w:proofErr w:type="gramEnd"/>
      <w:r w:rsidRPr="001F08D4">
        <w:rPr>
          <w:b/>
          <w:i/>
          <w:sz w:val="22"/>
        </w:rPr>
        <w:t xml:space="preserve"> emberi lét és a média által is gerjesztett erkölcsi szabadosság</w:t>
      </w:r>
      <w:r w:rsidRPr="001F08D4">
        <w:rPr>
          <w:i/>
          <w:sz w:val="22"/>
        </w:rPr>
        <w:t xml:space="preserve"> – sajnos ezek korunk jellemzői. Az üres örömök hajhászásából sem boldogság fakad, sokkal inkább függőség, </w:t>
      </w:r>
      <w:proofErr w:type="gramStart"/>
      <w:r w:rsidRPr="001F08D4">
        <w:rPr>
          <w:i/>
          <w:sz w:val="22"/>
        </w:rPr>
        <w:t>depresszió</w:t>
      </w:r>
      <w:proofErr w:type="gramEnd"/>
      <w:r w:rsidRPr="001F08D4">
        <w:rPr>
          <w:i/>
          <w:sz w:val="22"/>
        </w:rPr>
        <w:t xml:space="preserve">. Mindezen válságjelenségek láttán állapította meg II. János Pál pápa, hogy nyugati </w:t>
      </w:r>
      <w:proofErr w:type="spellStart"/>
      <w:r w:rsidRPr="001F08D4">
        <w:rPr>
          <w:i/>
          <w:sz w:val="22"/>
        </w:rPr>
        <w:t>civilizációnkban</w:t>
      </w:r>
      <w:proofErr w:type="spellEnd"/>
      <w:r w:rsidRPr="001F08D4">
        <w:rPr>
          <w:i/>
          <w:sz w:val="22"/>
        </w:rPr>
        <w:t xml:space="preserve"> a „halál kultúrája” jutott uralomra. </w:t>
      </w:r>
      <w:r w:rsidRPr="001F08D4">
        <w:rPr>
          <w:b/>
          <w:i/>
          <w:sz w:val="22"/>
        </w:rPr>
        <w:t>Hazánkban az emberek mintegy 80 %-</w:t>
      </w:r>
      <w:proofErr w:type="gramStart"/>
      <w:r w:rsidRPr="001F08D4">
        <w:rPr>
          <w:b/>
          <w:i/>
          <w:sz w:val="22"/>
        </w:rPr>
        <w:t>a</w:t>
      </w:r>
      <w:proofErr w:type="gramEnd"/>
      <w:r w:rsidRPr="001F08D4">
        <w:rPr>
          <w:b/>
          <w:i/>
          <w:sz w:val="22"/>
        </w:rPr>
        <w:t xml:space="preserve"> évente néhányszor vagy egyáltalán nem jár templomba</w:t>
      </w:r>
      <w:r w:rsidRPr="001F08D4">
        <w:rPr>
          <w:i/>
          <w:sz w:val="22"/>
        </w:rPr>
        <w:t xml:space="preserve"> – s ez meg is látszik rajtunk. </w:t>
      </w:r>
      <w:r w:rsidRPr="001F08D4">
        <w:rPr>
          <w:b/>
          <w:i/>
          <w:sz w:val="22"/>
        </w:rPr>
        <w:t xml:space="preserve">Az összefüggés világos: ha Jézus Krisztus az élet, a tőle való elfordulás a halál uralmát jelenti. </w:t>
      </w:r>
      <w:proofErr w:type="gramStart"/>
      <w:r w:rsidRPr="001F08D4">
        <w:rPr>
          <w:b/>
          <w:i/>
          <w:sz w:val="22"/>
        </w:rPr>
        <w:t>Misszióra</w:t>
      </w:r>
      <w:proofErr w:type="gramEnd"/>
      <w:r w:rsidRPr="001F08D4">
        <w:rPr>
          <w:b/>
          <w:i/>
          <w:sz w:val="22"/>
        </w:rPr>
        <w:t xml:space="preserve"> tehát szükség van</w:t>
      </w:r>
      <w:r w:rsidRPr="001F08D4">
        <w:rPr>
          <w:i/>
          <w:sz w:val="22"/>
        </w:rPr>
        <w:t xml:space="preserve"> az egyes ember és a társadalom gyógyulása érdekében is.</w:t>
      </w:r>
      <w:r>
        <w:rPr>
          <w:i/>
          <w:sz w:val="22"/>
        </w:rPr>
        <w:t xml:space="preserve"> (Város</w:t>
      </w:r>
      <w:proofErr w:type="gramStart"/>
      <w:r>
        <w:rPr>
          <w:i/>
          <w:sz w:val="22"/>
        </w:rPr>
        <w:t>misszió</w:t>
      </w:r>
      <w:proofErr w:type="gramEnd"/>
      <w:r>
        <w:rPr>
          <w:i/>
          <w:sz w:val="22"/>
        </w:rPr>
        <w:t>, Budapest 2007. felkészülési füzetek I.; 24.)</w:t>
      </w:r>
      <w:r w:rsidRPr="001F08D4">
        <w:rPr>
          <w:b/>
          <w:i/>
          <w:sz w:val="22"/>
        </w:rPr>
        <w:t xml:space="preserve"> </w:t>
      </w:r>
      <w:r w:rsidRPr="00D55FAB">
        <w:rPr>
          <w:sz w:val="22"/>
        </w:rPr>
        <w:t>Sok ember ma öröm híján, félelemben él:</w:t>
      </w:r>
      <w:r w:rsidRPr="001F08D4">
        <w:rPr>
          <w:b/>
          <w:i/>
          <w:sz w:val="22"/>
        </w:rPr>
        <w:t xml:space="preserve"> „Nem pihenhetünk nyugodtan, ha… sok százezer testvérünkre és nővérünkre gondolunk, akik úgy élnek, hogy mit sem tudnak Isten szeretetéről.”</w:t>
      </w:r>
      <w:r w:rsidRPr="001F08D4">
        <w:rPr>
          <w:b/>
          <w:bCs/>
          <w:i/>
          <w:iCs/>
          <w:sz w:val="22"/>
        </w:rPr>
        <w:t xml:space="preserve"> (</w:t>
      </w:r>
      <w:proofErr w:type="spellStart"/>
      <w:r w:rsidRPr="001F08D4">
        <w:rPr>
          <w:b/>
          <w:bCs/>
          <w:i/>
          <w:iCs/>
          <w:sz w:val="22"/>
        </w:rPr>
        <w:t>E</w:t>
      </w:r>
      <w:r>
        <w:rPr>
          <w:b/>
          <w:bCs/>
          <w:i/>
          <w:iCs/>
          <w:sz w:val="22"/>
        </w:rPr>
        <w:t>vangelii</w:t>
      </w:r>
      <w:proofErr w:type="spellEnd"/>
      <w:r w:rsidRPr="001F08D4">
        <w:rPr>
          <w:b/>
          <w:bCs/>
          <w:i/>
          <w:iCs/>
          <w:sz w:val="22"/>
        </w:rPr>
        <w:t xml:space="preserve"> </w:t>
      </w:r>
      <w:proofErr w:type="spellStart"/>
      <w:r w:rsidRPr="001F08D4">
        <w:rPr>
          <w:b/>
          <w:bCs/>
          <w:i/>
          <w:iCs/>
          <w:sz w:val="22"/>
        </w:rPr>
        <w:t>Nuntiandi</w:t>
      </w:r>
      <w:proofErr w:type="spellEnd"/>
      <w:r w:rsidRPr="001F08D4">
        <w:rPr>
          <w:b/>
          <w:bCs/>
          <w:i/>
          <w:iCs/>
          <w:sz w:val="22"/>
        </w:rPr>
        <w:t xml:space="preserve"> 5. – továbbiakban: EN)</w:t>
      </w:r>
    </w:p>
    <w:p w14:paraId="0E4B6E6F" w14:textId="77777777" w:rsidR="00B700C4" w:rsidRPr="001F08D4" w:rsidRDefault="00B700C4" w:rsidP="00B700C4">
      <w:pPr>
        <w:pStyle w:val="NormlWeb"/>
        <w:spacing w:before="0" w:beforeAutospacing="0" w:after="0" w:afterAutospacing="0"/>
        <w:jc w:val="both"/>
        <w:rPr>
          <w:b/>
          <w:sz w:val="22"/>
        </w:rPr>
      </w:pPr>
    </w:p>
    <w:p w14:paraId="7ED842CE" w14:textId="77777777" w:rsidR="00B700C4" w:rsidRPr="001F08D4" w:rsidRDefault="00B700C4" w:rsidP="00B700C4">
      <w:pPr>
        <w:pStyle w:val="NormlWeb"/>
        <w:spacing w:before="0" w:beforeAutospacing="0" w:after="0" w:afterAutospacing="0"/>
        <w:jc w:val="both"/>
        <w:rPr>
          <w:i/>
          <w:sz w:val="22"/>
        </w:rPr>
      </w:pPr>
      <w:r w:rsidRPr="001F08D4">
        <w:rPr>
          <w:b/>
          <w:sz w:val="22"/>
        </w:rPr>
        <w:t>MERT TŐLE FÜGG AZ EMBEREK ÖRÖK SORSA.</w:t>
      </w:r>
      <w:r w:rsidRPr="001F08D4">
        <w:rPr>
          <w:sz w:val="22"/>
        </w:rPr>
        <w:t xml:space="preserve"> </w:t>
      </w:r>
      <w:r w:rsidRPr="001F08D4">
        <w:rPr>
          <w:i/>
          <w:sz w:val="22"/>
        </w:rPr>
        <w:t>„</w:t>
      </w:r>
      <w:r w:rsidRPr="001F08D4">
        <w:rPr>
          <w:b/>
          <w:i/>
          <w:sz w:val="22"/>
        </w:rPr>
        <w:t xml:space="preserve">Minden egyes hívőnek és az egész </w:t>
      </w:r>
      <w:r>
        <w:rPr>
          <w:b/>
          <w:i/>
          <w:sz w:val="22"/>
        </w:rPr>
        <w:t>E</w:t>
      </w:r>
      <w:r w:rsidRPr="001F08D4">
        <w:rPr>
          <w:b/>
          <w:i/>
          <w:sz w:val="22"/>
        </w:rPr>
        <w:t xml:space="preserve">gyháznak elsődleges gondja legyen a </w:t>
      </w:r>
      <w:proofErr w:type="gramStart"/>
      <w:r w:rsidRPr="001F08D4">
        <w:rPr>
          <w:b/>
          <w:i/>
          <w:sz w:val="22"/>
        </w:rPr>
        <w:t>missziók</w:t>
      </w:r>
      <w:proofErr w:type="gramEnd"/>
      <w:r w:rsidRPr="001F08D4">
        <w:rPr>
          <w:b/>
          <w:i/>
          <w:sz w:val="22"/>
        </w:rPr>
        <w:t xml:space="preserve"> ügye, valamint az emberek örök sorsa</w:t>
      </w:r>
      <w:r w:rsidRPr="001F08D4">
        <w:rPr>
          <w:i/>
          <w:sz w:val="22"/>
        </w:rPr>
        <w:t xml:space="preserve">. </w:t>
      </w:r>
      <w:r w:rsidRPr="001F08D4">
        <w:rPr>
          <w:b/>
          <w:i/>
          <w:sz w:val="22"/>
        </w:rPr>
        <w:t xml:space="preserve">Az </w:t>
      </w:r>
      <w:r>
        <w:rPr>
          <w:b/>
          <w:i/>
          <w:sz w:val="22"/>
        </w:rPr>
        <w:t>E</w:t>
      </w:r>
      <w:r w:rsidRPr="001F08D4">
        <w:rPr>
          <w:b/>
          <w:i/>
          <w:sz w:val="22"/>
        </w:rPr>
        <w:t xml:space="preserve">vangélium továbbadása szükséges, egyedülálló, mással nem helyettesíthető munka. Nem tűri a hit átalakítását: mert </w:t>
      </w:r>
      <w:r w:rsidRPr="001F08D4">
        <w:rPr>
          <w:b/>
          <w:i/>
          <w:sz w:val="22"/>
          <w:u w:val="single"/>
        </w:rPr>
        <w:t>tőle függ az emberek üdvössége.</w:t>
      </w:r>
      <w:r w:rsidRPr="001F08D4">
        <w:rPr>
          <w:b/>
          <w:i/>
          <w:sz w:val="22"/>
        </w:rPr>
        <w:t>” (EN5)</w:t>
      </w:r>
      <w:r w:rsidRPr="001F08D4">
        <w:rPr>
          <w:i/>
          <w:sz w:val="22"/>
        </w:rPr>
        <w:t xml:space="preserve"> </w:t>
      </w:r>
      <w:r w:rsidRPr="001F08D4">
        <w:rPr>
          <w:b/>
          <w:i/>
          <w:sz w:val="22"/>
        </w:rPr>
        <w:t>Ha halálos bűnben halunk meg anélkül, hogy azt megbántuk</w:t>
      </w:r>
      <w:r w:rsidRPr="001F08D4">
        <w:rPr>
          <w:i/>
          <w:sz w:val="22"/>
        </w:rPr>
        <w:t xml:space="preserve"> vagy Isten irgalmas szeretetét befogadtuk volna, akkor – saját szabad választásunk révén – Tőle örökre elválasztottak maradunk. </w:t>
      </w:r>
      <w:r w:rsidRPr="001F08D4">
        <w:rPr>
          <w:b/>
          <w:i/>
          <w:sz w:val="22"/>
        </w:rPr>
        <w:t>Üzenetünk a szó szoros értelmében megmentő üzenet</w:t>
      </w:r>
      <w:r w:rsidRPr="001F08D4">
        <w:rPr>
          <w:i/>
          <w:sz w:val="22"/>
        </w:rPr>
        <w:t>: „</w:t>
      </w:r>
      <w:proofErr w:type="gramStart"/>
      <w:r w:rsidRPr="001F08D4">
        <w:rPr>
          <w:i/>
          <w:sz w:val="22"/>
        </w:rPr>
        <w:t>A</w:t>
      </w:r>
      <w:proofErr w:type="gramEnd"/>
      <w:r w:rsidRPr="001F08D4">
        <w:rPr>
          <w:i/>
          <w:sz w:val="22"/>
        </w:rPr>
        <w:t xml:space="preserve"> hithirdetés tárgya Jézus Krisztus, akit megfeszítettek, aki meghalt és feltámadt: Őáltala szabadulunk meg teljesen és ténylegesen a gonosztól, a bűntől és a haláltól; Őbenne ajándékozza Isten az új életet, az isteni és örök életet. Ez a jó hír, amely az embert és az emberiség történetét megváltoztatja, és amelynek megismerésére minden népnek joga van.” (</w:t>
      </w:r>
      <w:r>
        <w:rPr>
          <w:i/>
          <w:sz w:val="22"/>
        </w:rPr>
        <w:t xml:space="preserve">II. János Pál: </w:t>
      </w:r>
      <w:proofErr w:type="spellStart"/>
      <w:r w:rsidRPr="001F08D4">
        <w:rPr>
          <w:i/>
          <w:sz w:val="22"/>
        </w:rPr>
        <w:t>Redemptoris</w:t>
      </w:r>
      <w:proofErr w:type="spellEnd"/>
      <w:r w:rsidRPr="001F08D4">
        <w:rPr>
          <w:i/>
          <w:sz w:val="22"/>
        </w:rPr>
        <w:t xml:space="preserve"> </w:t>
      </w:r>
      <w:proofErr w:type="spellStart"/>
      <w:r w:rsidRPr="001F08D4">
        <w:rPr>
          <w:i/>
          <w:sz w:val="22"/>
        </w:rPr>
        <w:t>Missio</w:t>
      </w:r>
      <w:proofErr w:type="spellEnd"/>
      <w:r w:rsidRPr="001F08D4">
        <w:rPr>
          <w:i/>
          <w:sz w:val="22"/>
        </w:rPr>
        <w:t xml:space="preserve"> 44 – továbbiakban: </w:t>
      </w:r>
      <w:proofErr w:type="spellStart"/>
      <w:r w:rsidRPr="001F08D4">
        <w:rPr>
          <w:i/>
          <w:sz w:val="22"/>
        </w:rPr>
        <w:t>RMi</w:t>
      </w:r>
      <w:proofErr w:type="spellEnd"/>
      <w:r w:rsidRPr="001F08D4">
        <w:rPr>
          <w:i/>
          <w:sz w:val="22"/>
        </w:rPr>
        <w:t>) „</w:t>
      </w:r>
      <w:r w:rsidRPr="001F08D4">
        <w:rPr>
          <w:b/>
          <w:i/>
          <w:sz w:val="22"/>
        </w:rPr>
        <w:t xml:space="preserve">Hinni Jézus </w:t>
      </w:r>
      <w:proofErr w:type="gramStart"/>
      <w:r w:rsidRPr="001F08D4">
        <w:rPr>
          <w:b/>
          <w:i/>
          <w:sz w:val="22"/>
        </w:rPr>
        <w:t>Krisztusban …</w:t>
      </w:r>
      <w:proofErr w:type="gramEnd"/>
      <w:r w:rsidRPr="001F08D4">
        <w:rPr>
          <w:b/>
          <w:i/>
          <w:sz w:val="22"/>
        </w:rPr>
        <w:t xml:space="preserve"> elengedhetetlenül szükséges az üdvösség eléréséhez.</w:t>
      </w:r>
      <w:r w:rsidRPr="001F08D4">
        <w:rPr>
          <w:i/>
          <w:sz w:val="22"/>
        </w:rPr>
        <w:t xml:space="preserve"> Mivel pedig ’hit nélkül lehetetlen Istennek tetszeni’ (</w:t>
      </w:r>
      <w:proofErr w:type="spellStart"/>
      <w:r w:rsidRPr="001F08D4">
        <w:rPr>
          <w:i/>
          <w:sz w:val="22"/>
        </w:rPr>
        <w:t>Zsid</w:t>
      </w:r>
      <w:proofErr w:type="spellEnd"/>
      <w:r w:rsidRPr="001F08D4">
        <w:rPr>
          <w:i/>
          <w:sz w:val="22"/>
        </w:rPr>
        <w:t xml:space="preserve"> 11,6), ezért soha senki hit nélkül meg nem igazul, sem az örök életet el nem nyeri, ’ha mindvégig ki nem tart a hitben’ (Mt 10,22; 24,13).” (Katolikus Egyház Katekizmusa 161 – továbbiakban: KEK) </w:t>
      </w:r>
    </w:p>
    <w:p w14:paraId="4987D8AA" w14:textId="77777777" w:rsidR="00B700C4" w:rsidRPr="001F08D4" w:rsidRDefault="00B700C4" w:rsidP="00B700C4">
      <w:pPr>
        <w:jc w:val="both"/>
        <w:rPr>
          <w:b/>
          <w:sz w:val="22"/>
        </w:rPr>
      </w:pPr>
    </w:p>
    <w:p w14:paraId="7B8FC719" w14:textId="77777777" w:rsidR="00B700C4" w:rsidRPr="001F08D4" w:rsidRDefault="00B700C4" w:rsidP="00B700C4">
      <w:pPr>
        <w:jc w:val="both"/>
        <w:rPr>
          <w:sz w:val="22"/>
        </w:rPr>
      </w:pPr>
      <w:r w:rsidRPr="001F08D4">
        <w:rPr>
          <w:b/>
          <w:sz w:val="22"/>
        </w:rPr>
        <w:t xml:space="preserve">MERT CSAK </w:t>
      </w:r>
      <w:proofErr w:type="gramStart"/>
      <w:r w:rsidRPr="001F08D4">
        <w:rPr>
          <w:b/>
          <w:sz w:val="22"/>
        </w:rPr>
        <w:t>ÍGY</w:t>
      </w:r>
      <w:proofErr w:type="gramEnd"/>
      <w:r w:rsidRPr="001F08D4">
        <w:rPr>
          <w:b/>
          <w:sz w:val="22"/>
        </w:rPr>
        <w:t xml:space="preserve"> ŐRIZHETEM MEG ÖNAZONOSSÁGOMAT. </w:t>
      </w:r>
      <w:r w:rsidRPr="001F08D4">
        <w:rPr>
          <w:i/>
          <w:sz w:val="22"/>
        </w:rPr>
        <w:t xml:space="preserve">Ez az Egyház sajátos hivatása </w:t>
      </w:r>
      <w:r w:rsidRPr="001F08D4">
        <w:rPr>
          <w:b/>
          <w:i/>
          <w:sz w:val="22"/>
        </w:rPr>
        <w:t>mindig és mindenütt</w:t>
      </w:r>
      <w:r w:rsidRPr="001F08D4">
        <w:rPr>
          <w:i/>
          <w:sz w:val="22"/>
        </w:rPr>
        <w:t>. Ez a mai európai Egyház küldetése is. (</w:t>
      </w:r>
      <w:proofErr w:type="spellStart"/>
      <w:r w:rsidRPr="001F08D4">
        <w:rPr>
          <w:i/>
          <w:sz w:val="22"/>
        </w:rPr>
        <w:t>EiE</w:t>
      </w:r>
      <w:proofErr w:type="spellEnd"/>
      <w:r w:rsidRPr="001F08D4">
        <w:rPr>
          <w:i/>
          <w:sz w:val="22"/>
        </w:rPr>
        <w:t>) „</w:t>
      </w:r>
      <w:r w:rsidRPr="001F08D4">
        <w:rPr>
          <w:b/>
          <w:i/>
          <w:sz w:val="22"/>
        </w:rPr>
        <w:t xml:space="preserve">Az evangelizálás ugyanis az Egyház sajátos kegyelme és hivatása, legmélyebb identitása. Az </w:t>
      </w:r>
      <w:r w:rsidRPr="00E322E5">
        <w:rPr>
          <w:b/>
          <w:i/>
          <w:sz w:val="22"/>
        </w:rPr>
        <w:t>evangelizációért létezik…” (EN 14)</w:t>
      </w:r>
      <w:r w:rsidRPr="00E322E5">
        <w:rPr>
          <w:i/>
          <w:sz w:val="22"/>
        </w:rPr>
        <w:t xml:space="preserve"> </w:t>
      </w:r>
      <w:r w:rsidRPr="00E322E5">
        <w:rPr>
          <w:b/>
          <w:i/>
          <w:sz w:val="22"/>
        </w:rPr>
        <w:t>Nem csupán egyik feladata az Egyháznak, hanem lényege szerint egyetlen feladata</w:t>
      </w:r>
      <w:r w:rsidRPr="00E322E5">
        <w:rPr>
          <w:i/>
          <w:sz w:val="22"/>
        </w:rPr>
        <w:t xml:space="preserve">. </w:t>
      </w:r>
      <w:r w:rsidRPr="00E322E5">
        <w:rPr>
          <w:b/>
          <w:i/>
          <w:sz w:val="22"/>
        </w:rPr>
        <w:t>Az Egyház</w:t>
      </w:r>
      <w:r w:rsidRPr="001F08D4">
        <w:rPr>
          <w:b/>
          <w:i/>
          <w:sz w:val="22"/>
        </w:rPr>
        <w:t xml:space="preserve"> számára nem </w:t>
      </w:r>
      <w:proofErr w:type="gramStart"/>
      <w:r w:rsidRPr="001F08D4">
        <w:rPr>
          <w:b/>
          <w:i/>
          <w:sz w:val="22"/>
        </w:rPr>
        <w:t>fakultatív</w:t>
      </w:r>
      <w:proofErr w:type="gramEnd"/>
      <w:r w:rsidRPr="001F08D4">
        <w:rPr>
          <w:b/>
          <w:i/>
          <w:sz w:val="22"/>
        </w:rPr>
        <w:t xml:space="preserve"> feladat; nem választhat, hogy óhajtja-e végezni vagy sem. (</w:t>
      </w:r>
      <w:r>
        <w:rPr>
          <w:b/>
          <w:i/>
          <w:sz w:val="22"/>
        </w:rPr>
        <w:t xml:space="preserve">vö. </w:t>
      </w:r>
      <w:r w:rsidRPr="00E322E5">
        <w:rPr>
          <w:b/>
          <w:i/>
          <w:sz w:val="22"/>
        </w:rPr>
        <w:t>EN 5)</w:t>
      </w:r>
      <w:r w:rsidRPr="001F08D4">
        <w:rPr>
          <w:i/>
          <w:sz w:val="22"/>
        </w:rPr>
        <w:t xml:space="preserve"> </w:t>
      </w:r>
      <w:r w:rsidRPr="001F08D4">
        <w:rPr>
          <w:b/>
          <w:i/>
          <w:sz w:val="22"/>
        </w:rPr>
        <w:t xml:space="preserve">Miért evangelizáljak? Nagyon egyszerű a válasz, mert ez Jézus határozott kívánsága: „menjetek el az egész világra, és hirdessétek az Evangéliumot!” (Mk 16,15) </w:t>
      </w:r>
      <w:proofErr w:type="gramStart"/>
      <w:r w:rsidRPr="001F08D4">
        <w:rPr>
          <w:b/>
          <w:i/>
          <w:sz w:val="22"/>
        </w:rPr>
        <w:t>Nos</w:t>
      </w:r>
      <w:proofErr w:type="gramEnd"/>
      <w:r w:rsidRPr="001F08D4">
        <w:rPr>
          <w:b/>
          <w:i/>
          <w:sz w:val="22"/>
        </w:rPr>
        <w:t xml:space="preserve">? Megyünk? Ha nem is a világ végére, de kimerészkedünk legalább az utcákra és a terekre? Az apostoli munkára maga Isten küld minden krisztushívőt a keresztség és bérmálás által: ez </w:t>
      </w:r>
      <w:proofErr w:type="spellStart"/>
      <w:r w:rsidRPr="001F08D4">
        <w:rPr>
          <w:b/>
          <w:i/>
          <w:sz w:val="22"/>
        </w:rPr>
        <w:t>valamennyiünk</w:t>
      </w:r>
      <w:proofErr w:type="spellEnd"/>
      <w:r w:rsidRPr="001F08D4">
        <w:rPr>
          <w:b/>
          <w:i/>
          <w:sz w:val="22"/>
        </w:rPr>
        <w:t xml:space="preserve"> „joga és kötelessége.</w:t>
      </w:r>
      <w:r w:rsidRPr="001F08D4">
        <w:rPr>
          <w:i/>
          <w:sz w:val="22"/>
        </w:rPr>
        <w:t>” (</w:t>
      </w:r>
      <w:proofErr w:type="spellStart"/>
      <w:r w:rsidRPr="001F08D4">
        <w:rPr>
          <w:i/>
          <w:sz w:val="22"/>
        </w:rPr>
        <w:t>Codex</w:t>
      </w:r>
      <w:proofErr w:type="spellEnd"/>
      <w:r w:rsidRPr="001F08D4">
        <w:rPr>
          <w:i/>
          <w:sz w:val="22"/>
        </w:rPr>
        <w:t xml:space="preserve"> </w:t>
      </w:r>
      <w:proofErr w:type="spellStart"/>
      <w:r w:rsidRPr="001F08D4">
        <w:rPr>
          <w:i/>
          <w:sz w:val="22"/>
        </w:rPr>
        <w:t>Iuris</w:t>
      </w:r>
      <w:proofErr w:type="spellEnd"/>
      <w:r w:rsidRPr="001F08D4">
        <w:rPr>
          <w:i/>
          <w:sz w:val="22"/>
        </w:rPr>
        <w:t xml:space="preserve"> </w:t>
      </w:r>
      <w:proofErr w:type="spellStart"/>
      <w:r w:rsidRPr="001F08D4">
        <w:rPr>
          <w:i/>
          <w:sz w:val="22"/>
        </w:rPr>
        <w:t>Canonici</w:t>
      </w:r>
      <w:proofErr w:type="spellEnd"/>
      <w:r w:rsidRPr="001F08D4">
        <w:rPr>
          <w:i/>
          <w:sz w:val="22"/>
        </w:rPr>
        <w:t xml:space="preserve"> 225 – továbbiakban: CIC) </w:t>
      </w:r>
      <w:r w:rsidRPr="001F08D4">
        <w:rPr>
          <w:sz w:val="22"/>
        </w:rPr>
        <w:t xml:space="preserve">Egyedül környezetünk evangelizációjával léphetünk ki a sekrestye-egyházból. </w:t>
      </w:r>
      <w:r w:rsidRPr="00B32BB0">
        <w:rPr>
          <w:rFonts w:eastAsia="Times New Roman"/>
          <w:i/>
          <w:color w:val="000000"/>
          <w:sz w:val="22"/>
        </w:rPr>
        <w:t>„Nem önmagunkért vagyunk keresztények, hanem értük”</w:t>
      </w:r>
      <w:r w:rsidRPr="00B32BB0">
        <w:rPr>
          <w:rStyle w:val="Lbjegyzet-hivatkozs"/>
          <w:rFonts w:eastAsia="Times New Roman"/>
          <w:i/>
          <w:color w:val="000000"/>
          <w:sz w:val="22"/>
        </w:rPr>
        <w:footnoteReference w:id="3"/>
      </w:r>
      <w:r w:rsidRPr="001F08D4">
        <w:rPr>
          <w:rFonts w:eastAsia="Times New Roman"/>
          <w:color w:val="000000"/>
          <w:sz w:val="22"/>
        </w:rPr>
        <w:t>, akik még nem tapasztalták Isten szeretetét.</w:t>
      </w:r>
    </w:p>
    <w:p w14:paraId="55D60603" w14:textId="77777777" w:rsidR="00B700C4" w:rsidRPr="001F08D4" w:rsidRDefault="00B700C4" w:rsidP="00B700C4">
      <w:pPr>
        <w:jc w:val="both"/>
        <w:rPr>
          <w:sz w:val="22"/>
          <w:szCs w:val="20"/>
        </w:rPr>
      </w:pPr>
    </w:p>
    <w:p w14:paraId="0EB18BB7" w14:textId="77777777" w:rsidR="00B700C4" w:rsidRPr="001F08D4" w:rsidRDefault="00B700C4" w:rsidP="00B700C4">
      <w:pPr>
        <w:widowControl w:val="0"/>
        <w:numPr>
          <w:ilvl w:val="0"/>
          <w:numId w:val="4"/>
        </w:numPr>
        <w:pBdr>
          <w:bottom w:val="single" w:sz="4" w:space="1" w:color="auto"/>
        </w:pBdr>
        <w:suppressAutoHyphens/>
        <w:ind w:left="426" w:hanging="437"/>
        <w:jc w:val="both"/>
        <w:rPr>
          <w:b/>
          <w:szCs w:val="28"/>
        </w:rPr>
      </w:pPr>
      <w:r w:rsidRPr="001F08D4">
        <w:rPr>
          <w:b/>
          <w:szCs w:val="28"/>
        </w:rPr>
        <w:t>MIÉRT ÉN?</w:t>
      </w:r>
    </w:p>
    <w:p w14:paraId="4C49B12A" w14:textId="77777777" w:rsidR="00B700C4" w:rsidRPr="001F08D4" w:rsidRDefault="00B700C4" w:rsidP="00B700C4">
      <w:pPr>
        <w:jc w:val="both"/>
        <w:rPr>
          <w:b/>
          <w:sz w:val="22"/>
          <w:szCs w:val="20"/>
        </w:rPr>
      </w:pPr>
      <w:r w:rsidRPr="001F08D4">
        <w:rPr>
          <w:b/>
          <w:sz w:val="22"/>
          <w:szCs w:val="20"/>
        </w:rPr>
        <w:t>MERT HELYETTED NINCS MÁS ISTENNEK…</w:t>
      </w:r>
      <w:r w:rsidRPr="001F08D4">
        <w:rPr>
          <w:rStyle w:val="Lbjegyzet-hivatkozs"/>
          <w:b/>
          <w:sz w:val="22"/>
          <w:szCs w:val="20"/>
        </w:rPr>
        <w:footnoteReference w:id="4"/>
      </w:r>
    </w:p>
    <w:p w14:paraId="421E6F40" w14:textId="77777777" w:rsidR="00B700C4" w:rsidRPr="001F08D4" w:rsidRDefault="00B700C4" w:rsidP="00B700C4">
      <w:pPr>
        <w:jc w:val="both"/>
        <w:rPr>
          <w:sz w:val="16"/>
          <w:szCs w:val="18"/>
        </w:rPr>
      </w:pPr>
      <w:r w:rsidRPr="001F08D4">
        <w:rPr>
          <w:b/>
          <w:sz w:val="16"/>
          <w:szCs w:val="18"/>
          <w:u w:val="single"/>
        </w:rPr>
        <w:t xml:space="preserve">Isten terve </w:t>
      </w:r>
      <w:r w:rsidRPr="001F08D4">
        <w:rPr>
          <w:i/>
          <w:iCs/>
          <w:sz w:val="16"/>
          <w:szCs w:val="18"/>
        </w:rPr>
        <w:t>(jelenet)</w:t>
      </w:r>
    </w:p>
    <w:p w14:paraId="249EBFAC" w14:textId="77777777" w:rsidR="00B700C4" w:rsidRPr="001F08D4" w:rsidRDefault="00B700C4" w:rsidP="00B700C4">
      <w:pPr>
        <w:jc w:val="both"/>
        <w:rPr>
          <w:sz w:val="16"/>
          <w:szCs w:val="18"/>
        </w:rPr>
      </w:pPr>
      <w:r w:rsidRPr="001F08D4">
        <w:rPr>
          <w:sz w:val="16"/>
          <w:szCs w:val="18"/>
        </w:rPr>
        <w:t>Egy legenda elmondja, mi történt, miután Jézus földi élete után visszament a mennybe. Visszatérve magán viselte földi zarándokútja, kegyetlen keresztje és szégyenletes halála jegyeit.</w:t>
      </w:r>
    </w:p>
    <w:p w14:paraId="792BDFA8" w14:textId="77777777" w:rsidR="00B700C4" w:rsidRPr="001F08D4" w:rsidRDefault="00B700C4" w:rsidP="00B700C4">
      <w:pPr>
        <w:jc w:val="both"/>
        <w:rPr>
          <w:sz w:val="16"/>
          <w:szCs w:val="18"/>
        </w:rPr>
      </w:pPr>
      <w:r w:rsidRPr="001F08D4">
        <w:rPr>
          <w:sz w:val="16"/>
          <w:szCs w:val="18"/>
        </w:rPr>
        <w:t>Gábriel odament hozzá, és azt mondta:</w:t>
      </w:r>
    </w:p>
    <w:p w14:paraId="23301663"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Mester, bizonyára kegyetlenül megszenvedtél az emberekért odalenn.</w:t>
      </w:r>
    </w:p>
    <w:p w14:paraId="06D78C3D"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Valóban – válaszolta Jézus.</w:t>
      </w:r>
    </w:p>
    <w:p w14:paraId="162BC373"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És – folytatta Gábriel – most már tudják az emberek, mennyire szereted őket, és mit tettél értük?</w:t>
      </w:r>
    </w:p>
    <w:p w14:paraId="27F5CA9A"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Ó, nem – felelte Jézus. – Még nem. Most még csak egy maroknyi ember tud róla Palesztinában.</w:t>
      </w:r>
    </w:p>
    <w:p w14:paraId="1B6A35C9" w14:textId="77777777" w:rsidR="00B700C4" w:rsidRPr="001F08D4" w:rsidRDefault="00B700C4" w:rsidP="00B700C4">
      <w:pPr>
        <w:ind w:left="426" w:hanging="284"/>
        <w:jc w:val="both"/>
        <w:rPr>
          <w:sz w:val="16"/>
          <w:szCs w:val="18"/>
        </w:rPr>
      </w:pPr>
      <w:r w:rsidRPr="001F08D4">
        <w:rPr>
          <w:sz w:val="16"/>
          <w:szCs w:val="18"/>
        </w:rPr>
        <w:t>Gábriel zavarban volt.</w:t>
      </w:r>
    </w:p>
    <w:p w14:paraId="549E3091"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lastRenderedPageBreak/>
        <w:t>De hát akkor mit tettél, hogy mindenkinek tudomására hozd, mennyire szereted őket?</w:t>
      </w:r>
    </w:p>
    <w:p w14:paraId="53BA0EA1"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 xml:space="preserve">Nos, megkértem Pétert, Jakabot, Jánost és még egy pár embert, hogy beszéljenek rólam az embereknek. Azok, akik hallanak rólam, </w:t>
      </w:r>
      <w:proofErr w:type="spellStart"/>
      <w:r w:rsidRPr="001F08D4">
        <w:rPr>
          <w:sz w:val="16"/>
          <w:szCs w:val="18"/>
        </w:rPr>
        <w:t>továbbmondják</w:t>
      </w:r>
      <w:proofErr w:type="spellEnd"/>
      <w:r w:rsidRPr="001F08D4">
        <w:rPr>
          <w:sz w:val="16"/>
          <w:szCs w:val="18"/>
        </w:rPr>
        <w:t xml:space="preserve"> másoknak, és így fog eljutni az </w:t>
      </w:r>
      <w:r>
        <w:rPr>
          <w:sz w:val="16"/>
          <w:szCs w:val="18"/>
        </w:rPr>
        <w:t>E</w:t>
      </w:r>
      <w:r w:rsidRPr="001F08D4">
        <w:rPr>
          <w:sz w:val="16"/>
          <w:szCs w:val="18"/>
        </w:rPr>
        <w:t>vangélium a Föld legtávolabbi sarkába is. Így végül az egész emberiség hallani fog rólam, valamint arról, hogy mit tettem értük.</w:t>
      </w:r>
    </w:p>
    <w:p w14:paraId="23D01C2B" w14:textId="77777777" w:rsidR="00B700C4" w:rsidRPr="001F08D4" w:rsidRDefault="00B700C4" w:rsidP="00B700C4">
      <w:pPr>
        <w:ind w:left="426" w:hanging="284"/>
        <w:jc w:val="both"/>
        <w:rPr>
          <w:sz w:val="16"/>
          <w:szCs w:val="18"/>
        </w:rPr>
      </w:pPr>
      <w:r w:rsidRPr="001F08D4">
        <w:rPr>
          <w:sz w:val="16"/>
          <w:szCs w:val="18"/>
        </w:rPr>
        <w:t>Gábriel összeráncolta a homlokát, és kétkedés tükröződött az arcán. Tudta, hogy az emberek nem megbízhatóak.</w:t>
      </w:r>
    </w:p>
    <w:p w14:paraId="01D563C2" w14:textId="77777777" w:rsidR="00B700C4" w:rsidRPr="001F08D4" w:rsidRDefault="00B700C4" w:rsidP="00B700C4">
      <w:pPr>
        <w:numPr>
          <w:ilvl w:val="0"/>
          <w:numId w:val="2"/>
        </w:numPr>
        <w:tabs>
          <w:tab w:val="clear" w:pos="720"/>
        </w:tabs>
        <w:ind w:left="426" w:hanging="284"/>
        <w:jc w:val="both"/>
        <w:rPr>
          <w:sz w:val="16"/>
          <w:szCs w:val="18"/>
        </w:rPr>
      </w:pPr>
      <w:r w:rsidRPr="001F08D4">
        <w:rPr>
          <w:sz w:val="16"/>
          <w:szCs w:val="18"/>
        </w:rPr>
        <w:t>Igen, – mondta végül – de mi lesz, ha Péter, Jakab és János belefáradnak? Mi lesz, ha az utánuk következő nemzedék elfelejti továbbadni? És mi lesz, ha majd a huszonegyedik században az emberek túl elfoglaltak lesznek ahhoz, hogy rólad beszéljenek másoknak? Más tervet nem készítettél?</w:t>
      </w:r>
    </w:p>
    <w:p w14:paraId="7260BD8D" w14:textId="77777777" w:rsidR="00B700C4" w:rsidRPr="001F08D4" w:rsidRDefault="00B700C4" w:rsidP="00B700C4">
      <w:pPr>
        <w:numPr>
          <w:ilvl w:val="0"/>
          <w:numId w:val="2"/>
        </w:numPr>
        <w:tabs>
          <w:tab w:val="clear" w:pos="720"/>
        </w:tabs>
        <w:ind w:left="426" w:hanging="284"/>
        <w:jc w:val="both"/>
        <w:rPr>
          <w:b/>
          <w:i/>
          <w:sz w:val="16"/>
          <w:szCs w:val="18"/>
        </w:rPr>
      </w:pPr>
      <w:r w:rsidRPr="001F08D4">
        <w:rPr>
          <w:sz w:val="16"/>
          <w:szCs w:val="18"/>
        </w:rPr>
        <w:t>Nem, más tervem nincs, Gábriel – válaszolta Jézus. – Én bízom bennük.</w:t>
      </w:r>
    </w:p>
    <w:p w14:paraId="0454AD49" w14:textId="77777777" w:rsidR="00B700C4" w:rsidRPr="001F08D4" w:rsidRDefault="00B700C4" w:rsidP="00B700C4">
      <w:pPr>
        <w:jc w:val="both"/>
        <w:rPr>
          <w:sz w:val="16"/>
          <w:szCs w:val="18"/>
        </w:rPr>
      </w:pPr>
      <w:r w:rsidRPr="001F08D4">
        <w:rPr>
          <w:b/>
          <w:i/>
          <w:sz w:val="16"/>
          <w:szCs w:val="18"/>
        </w:rPr>
        <w:t>A kereszténységet egy nemzedék választja el a kihalástól. (</w:t>
      </w:r>
      <w:proofErr w:type="spellStart"/>
      <w:r w:rsidRPr="001F08D4">
        <w:rPr>
          <w:b/>
          <w:i/>
          <w:sz w:val="16"/>
          <w:szCs w:val="18"/>
        </w:rPr>
        <w:t>Wayne</w:t>
      </w:r>
      <w:proofErr w:type="spellEnd"/>
      <w:r>
        <w:rPr>
          <w:b/>
          <w:i/>
          <w:sz w:val="16"/>
          <w:szCs w:val="18"/>
        </w:rPr>
        <w:t xml:space="preserve"> Rice</w:t>
      </w:r>
      <w:r w:rsidRPr="001F08D4">
        <w:rPr>
          <w:b/>
          <w:i/>
          <w:sz w:val="16"/>
          <w:szCs w:val="18"/>
        </w:rPr>
        <w:t>: Fején a szöget)</w:t>
      </w:r>
    </w:p>
    <w:p w14:paraId="3F8872A8" w14:textId="77777777" w:rsidR="00B700C4" w:rsidRPr="001F08D4" w:rsidRDefault="00B700C4" w:rsidP="00B700C4">
      <w:pPr>
        <w:jc w:val="both"/>
        <w:rPr>
          <w:sz w:val="16"/>
          <w:szCs w:val="18"/>
        </w:rPr>
      </w:pPr>
      <w:r w:rsidRPr="001F08D4">
        <w:rPr>
          <w:sz w:val="16"/>
          <w:szCs w:val="18"/>
        </w:rPr>
        <w:t xml:space="preserve">Jézus bízik benned, rajtad áll, hogy szeretetének híre eljut-e a te nemzedékedhez, vagy nem! </w:t>
      </w:r>
    </w:p>
    <w:p w14:paraId="70A36627" w14:textId="77777777" w:rsidR="00B700C4" w:rsidRPr="001F08D4" w:rsidRDefault="00B700C4" w:rsidP="00B700C4">
      <w:pPr>
        <w:jc w:val="both"/>
        <w:rPr>
          <w:b/>
          <w:i/>
          <w:sz w:val="22"/>
        </w:rPr>
      </w:pPr>
    </w:p>
    <w:p w14:paraId="4792DF2D" w14:textId="77777777" w:rsidR="00B700C4" w:rsidRPr="001F08D4" w:rsidRDefault="00B700C4" w:rsidP="00B700C4">
      <w:pPr>
        <w:jc w:val="both"/>
        <w:rPr>
          <w:b/>
          <w:sz w:val="22"/>
        </w:rPr>
      </w:pPr>
      <w:r w:rsidRPr="001F08D4">
        <w:rPr>
          <w:b/>
          <w:sz w:val="22"/>
        </w:rPr>
        <w:t>MERT EZÉRT LÉTEZEL</w:t>
      </w:r>
      <w:r w:rsidRPr="001F08D4">
        <w:rPr>
          <w:rStyle w:val="Lbjegyzet-hivatkozs"/>
          <w:b/>
          <w:sz w:val="22"/>
        </w:rPr>
        <w:footnoteReference w:id="5"/>
      </w:r>
    </w:p>
    <w:p w14:paraId="6888A8AC" w14:textId="77777777" w:rsidR="00B700C4" w:rsidRPr="001F08D4" w:rsidRDefault="00B700C4" w:rsidP="00B700C4">
      <w:pPr>
        <w:jc w:val="both"/>
        <w:rPr>
          <w:sz w:val="22"/>
        </w:rPr>
      </w:pPr>
      <w:r w:rsidRPr="001F08D4">
        <w:rPr>
          <w:b/>
          <w:i/>
          <w:sz w:val="22"/>
        </w:rPr>
        <w:t xml:space="preserve">„Az </w:t>
      </w:r>
      <w:r>
        <w:rPr>
          <w:b/>
          <w:i/>
          <w:sz w:val="22"/>
        </w:rPr>
        <w:t>E</w:t>
      </w:r>
      <w:r w:rsidRPr="001F08D4">
        <w:rPr>
          <w:b/>
          <w:i/>
          <w:sz w:val="22"/>
        </w:rPr>
        <w:t>gyház létjogosultságát éppen az evangelizálás adja</w:t>
      </w:r>
      <w:r w:rsidRPr="001F08D4">
        <w:rPr>
          <w:i/>
          <w:sz w:val="22"/>
        </w:rPr>
        <w:t>: vagyis, hogy Isten szavát hirdesse, tanítsa, a kegyelem közvetítője legyen Isten és ember között, a bűnösöket Istenhez visszavezesse.” (EN</w:t>
      </w:r>
      <w:r>
        <w:rPr>
          <w:i/>
          <w:sz w:val="22"/>
        </w:rPr>
        <w:t xml:space="preserve"> </w:t>
      </w:r>
      <w:r w:rsidRPr="001F08D4">
        <w:rPr>
          <w:i/>
          <w:sz w:val="22"/>
        </w:rPr>
        <w:t>14)</w:t>
      </w:r>
    </w:p>
    <w:p w14:paraId="5DBBBAD4" w14:textId="77777777" w:rsidR="00B700C4" w:rsidRPr="001F08D4" w:rsidRDefault="00B700C4" w:rsidP="00B700C4">
      <w:pPr>
        <w:jc w:val="both"/>
        <w:rPr>
          <w:sz w:val="22"/>
        </w:rPr>
      </w:pPr>
      <w:r w:rsidRPr="001F08D4">
        <w:rPr>
          <w:sz w:val="22"/>
        </w:rPr>
        <w:t xml:space="preserve">Vagyis csak azért létezel te, mint Krisztus testének, az Egyháznak a tagja, hogy életeddel és </w:t>
      </w:r>
      <w:proofErr w:type="spellStart"/>
      <w:r w:rsidRPr="001F08D4">
        <w:rPr>
          <w:sz w:val="22"/>
        </w:rPr>
        <w:t>szavaiddal</w:t>
      </w:r>
      <w:proofErr w:type="spellEnd"/>
      <w:r w:rsidRPr="001F08D4">
        <w:rPr>
          <w:sz w:val="22"/>
        </w:rPr>
        <w:t xml:space="preserve"> Isten szeretetét hirdesd mindenkinek!</w:t>
      </w:r>
    </w:p>
    <w:p w14:paraId="05FB49E2" w14:textId="77777777" w:rsidR="00B700C4" w:rsidRPr="001F08D4" w:rsidRDefault="00B700C4" w:rsidP="00B700C4">
      <w:pPr>
        <w:jc w:val="both"/>
        <w:rPr>
          <w:b/>
          <w:i/>
          <w:sz w:val="22"/>
        </w:rPr>
      </w:pPr>
      <w:r w:rsidRPr="001F08D4">
        <w:rPr>
          <w:i/>
          <w:sz w:val="22"/>
        </w:rPr>
        <w:t xml:space="preserve">Ha csöndes tanúságtételünk hiteles, akkor „akik </w:t>
      </w:r>
      <w:r w:rsidRPr="001F08D4">
        <w:rPr>
          <w:sz w:val="22"/>
        </w:rPr>
        <w:t>a keresztényeket</w:t>
      </w:r>
      <w:r w:rsidRPr="001F08D4">
        <w:rPr>
          <w:i/>
          <w:sz w:val="22"/>
        </w:rPr>
        <w:t xml:space="preserve"> látják, önkéntelenül is azt kérdezik maguktól: Miért ilyenek ők? Miért élnek így? Mi ad </w:t>
      </w:r>
      <w:r w:rsidRPr="00E322E5">
        <w:rPr>
          <w:i/>
          <w:sz w:val="22"/>
        </w:rPr>
        <w:t>nekik erőt?” „Hosszabb</w:t>
      </w:r>
      <w:r w:rsidRPr="001F08D4">
        <w:rPr>
          <w:i/>
          <w:sz w:val="22"/>
        </w:rPr>
        <w:t xml:space="preserve"> távon azonban </w:t>
      </w:r>
      <w:r w:rsidRPr="001F08D4">
        <w:rPr>
          <w:i/>
          <w:sz w:val="22"/>
          <w:u w:val="single"/>
        </w:rPr>
        <w:t>az élet legszebb tanúságtétele is kevés</w:t>
      </w:r>
      <w:r w:rsidRPr="001F08D4">
        <w:rPr>
          <w:i/>
          <w:sz w:val="22"/>
        </w:rPr>
        <w:t xml:space="preserve">, ha nem kíséri és igazolja a Jézus Krisztusról szóló világos, egyértelmű beszéd.” (EN 21-22.) </w:t>
      </w:r>
    </w:p>
    <w:p w14:paraId="144E280A" w14:textId="77777777" w:rsidR="00B700C4" w:rsidRPr="00B32BB0" w:rsidRDefault="00B700C4" w:rsidP="00B700C4">
      <w:pPr>
        <w:jc w:val="both"/>
        <w:rPr>
          <w:i/>
          <w:sz w:val="22"/>
        </w:rPr>
      </w:pPr>
      <w:r w:rsidRPr="001F08D4">
        <w:rPr>
          <w:b/>
          <w:sz w:val="22"/>
        </w:rPr>
        <w:t>Jézus rád bízta az örömhírt!</w:t>
      </w:r>
      <w:r w:rsidRPr="001F08D4">
        <w:rPr>
          <w:sz w:val="22"/>
        </w:rPr>
        <w:t xml:space="preserve"> Rajtad áll, hogy ez a nemzedék fog-e tudni Jézusról és az üdvösségről! </w:t>
      </w:r>
      <w:r w:rsidRPr="00B32BB0">
        <w:rPr>
          <w:i/>
          <w:sz w:val="22"/>
        </w:rPr>
        <w:t xml:space="preserve">Isten munkatársa vagy, és itt nem arról van szó, hogy közösségvezető vagy-e vagy </w:t>
      </w:r>
      <w:proofErr w:type="gramStart"/>
      <w:r w:rsidRPr="00B32BB0">
        <w:rPr>
          <w:i/>
          <w:sz w:val="22"/>
        </w:rPr>
        <w:t>team</w:t>
      </w:r>
      <w:proofErr w:type="gramEnd"/>
      <w:r w:rsidRPr="00B32BB0">
        <w:rPr>
          <w:i/>
          <w:sz w:val="22"/>
        </w:rPr>
        <w:t>-tag, vagy bármi! Keresztény vagy? Akkor ez az elsődleges küldetésed:</w:t>
      </w:r>
    </w:p>
    <w:p w14:paraId="1562BF4F" w14:textId="77777777" w:rsidR="00B700C4" w:rsidRPr="00B32BB0" w:rsidRDefault="00B700C4" w:rsidP="00B700C4">
      <w:pPr>
        <w:widowControl w:val="0"/>
        <w:numPr>
          <w:ilvl w:val="0"/>
          <w:numId w:val="3"/>
        </w:numPr>
        <w:suppressAutoHyphens/>
        <w:jc w:val="both"/>
        <w:rPr>
          <w:i/>
          <w:sz w:val="22"/>
        </w:rPr>
      </w:pPr>
      <w:r w:rsidRPr="00B32BB0">
        <w:rPr>
          <w:i/>
          <w:sz w:val="22"/>
        </w:rPr>
        <w:t>hogy életeddel megmutasd Isten szeretetét és</w:t>
      </w:r>
    </w:p>
    <w:p w14:paraId="0851EB9B" w14:textId="77777777" w:rsidR="00B700C4" w:rsidRPr="00B32BB0" w:rsidRDefault="00B700C4" w:rsidP="00B700C4">
      <w:pPr>
        <w:widowControl w:val="0"/>
        <w:numPr>
          <w:ilvl w:val="0"/>
          <w:numId w:val="3"/>
        </w:numPr>
        <w:suppressAutoHyphens/>
        <w:jc w:val="both"/>
        <w:rPr>
          <w:i/>
          <w:sz w:val="22"/>
        </w:rPr>
      </w:pPr>
      <w:r w:rsidRPr="00B32BB0">
        <w:rPr>
          <w:i/>
          <w:sz w:val="22"/>
        </w:rPr>
        <w:t xml:space="preserve">hogy </w:t>
      </w:r>
      <w:proofErr w:type="spellStart"/>
      <w:r w:rsidRPr="00B32BB0">
        <w:rPr>
          <w:i/>
          <w:sz w:val="22"/>
        </w:rPr>
        <w:t>szavaiddal</w:t>
      </w:r>
      <w:proofErr w:type="spellEnd"/>
      <w:r w:rsidRPr="00B32BB0">
        <w:rPr>
          <w:i/>
          <w:sz w:val="22"/>
        </w:rPr>
        <w:t xml:space="preserve"> „számot adj reménységedről.”</w:t>
      </w:r>
    </w:p>
    <w:p w14:paraId="49C84BBC" w14:textId="77777777" w:rsidR="00B700C4" w:rsidRPr="00B32BB0" w:rsidRDefault="00B700C4" w:rsidP="00B700C4">
      <w:pPr>
        <w:jc w:val="both"/>
        <w:rPr>
          <w:i/>
          <w:sz w:val="14"/>
          <w:szCs w:val="16"/>
        </w:rPr>
      </w:pPr>
      <w:r w:rsidRPr="00B32BB0">
        <w:rPr>
          <w:i/>
          <w:sz w:val="22"/>
        </w:rPr>
        <w:t xml:space="preserve"> Vágysz-e tanúskodni és másokhoz elvinni az örömhírt</w:t>
      </w:r>
      <w:proofErr w:type="gramStart"/>
      <w:r w:rsidRPr="00B32BB0">
        <w:rPr>
          <w:i/>
          <w:sz w:val="22"/>
        </w:rPr>
        <w:t>???</w:t>
      </w:r>
      <w:proofErr w:type="gramEnd"/>
      <w:r w:rsidRPr="00B32BB0">
        <w:rPr>
          <w:rStyle w:val="Lbjegyzet-hivatkozs"/>
          <w:i/>
          <w:sz w:val="22"/>
        </w:rPr>
        <w:footnoteReference w:id="6"/>
      </w:r>
      <w:r w:rsidRPr="00B32BB0">
        <w:rPr>
          <w:i/>
          <w:sz w:val="22"/>
        </w:rPr>
        <w:t xml:space="preserve"> </w:t>
      </w:r>
    </w:p>
    <w:p w14:paraId="240E4E81" w14:textId="77777777" w:rsidR="00B700C4" w:rsidRPr="001F08D4" w:rsidRDefault="00B700C4" w:rsidP="00B700C4">
      <w:pPr>
        <w:jc w:val="both"/>
        <w:rPr>
          <w:sz w:val="22"/>
        </w:rPr>
      </w:pPr>
    </w:p>
    <w:p w14:paraId="53E67138" w14:textId="77777777" w:rsidR="00B700C4" w:rsidRPr="00B32BB0" w:rsidRDefault="00B700C4" w:rsidP="00B700C4">
      <w:pPr>
        <w:jc w:val="both"/>
        <w:rPr>
          <w:rFonts w:eastAsia="Times New Roman"/>
          <w:i/>
          <w:color w:val="000000"/>
          <w:sz w:val="22"/>
        </w:rPr>
      </w:pPr>
      <w:proofErr w:type="spellStart"/>
      <w:r w:rsidRPr="00B32BB0">
        <w:rPr>
          <w:rFonts w:eastAsia="Times New Roman"/>
          <w:i/>
          <w:color w:val="000000"/>
          <w:sz w:val="22"/>
        </w:rPr>
        <w:t>Gyökössy</w:t>
      </w:r>
      <w:proofErr w:type="spellEnd"/>
      <w:r w:rsidRPr="00B32BB0">
        <w:rPr>
          <w:rFonts w:eastAsia="Times New Roman"/>
          <w:i/>
          <w:color w:val="000000"/>
          <w:sz w:val="22"/>
        </w:rPr>
        <w:t xml:space="preserve"> Endrének volt egy gimnazista osztálytársa, aki egyáltalán nem volt vallásos, és nagyon fiatalon megbetegedett, kórházba került. Többször bement a kórházba barátjához, beszélgettek, vitt neki gyümölcsöt, egyebet, de mivel tudta, hogy a hit teljesen távol áll tőle, nem akarta erőltetni az erről való beszélgetést. Egyik alkalommal, amikor ismét a kórházba ment, a főorvos meglátta őt a folyosón, félrehívta, és azt mondta neki: „Nincs már sok hátra.” Nagyon megrendült, összeszedte erejét, majd bement barátja szobájába, leült az ágya szélére, és egy hirtelen döntéssel elővette a Bibliát. Olvasott, imádkozott. Csak imája </w:t>
      </w:r>
      <w:proofErr w:type="gramStart"/>
      <w:r w:rsidRPr="00B32BB0">
        <w:rPr>
          <w:rFonts w:eastAsia="Times New Roman"/>
          <w:i/>
          <w:color w:val="000000"/>
          <w:sz w:val="22"/>
        </w:rPr>
        <w:t>végén</w:t>
      </w:r>
      <w:proofErr w:type="gramEnd"/>
      <w:r w:rsidRPr="00B32BB0">
        <w:rPr>
          <w:rFonts w:eastAsia="Times New Roman"/>
          <w:i/>
          <w:color w:val="000000"/>
          <w:sz w:val="22"/>
        </w:rPr>
        <w:t xml:space="preserve"> mert barátja arcára nézni, és azt látta, hogy nagy könnycseppek gördülnek végig az arcán. Barátja csak ennyit mondott: </w:t>
      </w:r>
      <w:r w:rsidRPr="00B32BB0">
        <w:rPr>
          <w:rFonts w:eastAsia="Times New Roman"/>
          <w:b/>
          <w:i/>
          <w:color w:val="000000"/>
          <w:sz w:val="22"/>
        </w:rPr>
        <w:t>„Miért ilyen későn?”</w:t>
      </w:r>
      <w:r w:rsidRPr="00B32BB0">
        <w:rPr>
          <w:rFonts w:eastAsia="Times New Roman"/>
          <w:i/>
          <w:color w:val="000000"/>
          <w:sz w:val="22"/>
        </w:rPr>
        <w:t xml:space="preserve"> A legfontosabbat mindig a végére hagyjuk – vagy akkor sem mondjuk el. Isten kincset bízott ránk. Így mondja az </w:t>
      </w:r>
      <w:r>
        <w:rPr>
          <w:rFonts w:eastAsia="Times New Roman"/>
          <w:i/>
          <w:color w:val="000000"/>
          <w:sz w:val="22"/>
        </w:rPr>
        <w:t>E</w:t>
      </w:r>
      <w:r w:rsidRPr="00B32BB0">
        <w:rPr>
          <w:rFonts w:eastAsia="Times New Roman"/>
          <w:i/>
          <w:color w:val="000000"/>
          <w:sz w:val="22"/>
        </w:rPr>
        <w:t xml:space="preserve">vangélium: „Ti vagytok a világ világossága!” (Mt 5,14) Nem azért gyújtotta meg Krisztus bennünk ezt a fényt, hogy véka alá </w:t>
      </w:r>
      <w:proofErr w:type="spellStart"/>
      <w:r w:rsidRPr="00B32BB0">
        <w:rPr>
          <w:rFonts w:eastAsia="Times New Roman"/>
          <w:i/>
          <w:color w:val="000000"/>
          <w:sz w:val="22"/>
        </w:rPr>
        <w:t>rejtsük</w:t>
      </w:r>
      <w:proofErr w:type="spellEnd"/>
      <w:r w:rsidRPr="00B32BB0">
        <w:rPr>
          <w:rFonts w:eastAsia="Times New Roman"/>
          <w:i/>
          <w:color w:val="000000"/>
          <w:sz w:val="22"/>
        </w:rPr>
        <w:t xml:space="preserve">. (vö. Mt 5,15) Sok ember szeretné látni ezt a világosságot. Talán nem is sejtjük, hogy mennyi ember keresi élete igazi beteljesedését. Az </w:t>
      </w:r>
      <w:r>
        <w:rPr>
          <w:rFonts w:eastAsia="Times New Roman"/>
          <w:i/>
          <w:color w:val="000000"/>
          <w:sz w:val="22"/>
        </w:rPr>
        <w:t>E</w:t>
      </w:r>
      <w:r w:rsidRPr="00B32BB0">
        <w:rPr>
          <w:rFonts w:eastAsia="Times New Roman"/>
          <w:i/>
          <w:color w:val="000000"/>
          <w:sz w:val="22"/>
        </w:rPr>
        <w:t xml:space="preserve">vangélium átadása nem valamiféle stratégia vagy taktika. Nem az Egyház szervezeti terjeszkedése, nem az a célja, hogy sokan legyünk és erősek legyünk. Aki csak ezt látja benne, egyáltalán nem értette meg e küldetés lényegét. A </w:t>
      </w:r>
      <w:proofErr w:type="gramStart"/>
      <w:r w:rsidRPr="00B32BB0">
        <w:rPr>
          <w:rFonts w:eastAsia="Times New Roman"/>
          <w:i/>
          <w:color w:val="000000"/>
          <w:sz w:val="22"/>
        </w:rPr>
        <w:t>misszió</w:t>
      </w:r>
      <w:proofErr w:type="gramEnd"/>
      <w:r w:rsidRPr="00B32BB0">
        <w:rPr>
          <w:rFonts w:eastAsia="Times New Roman"/>
          <w:i/>
          <w:color w:val="000000"/>
          <w:sz w:val="22"/>
        </w:rPr>
        <w:t xml:space="preserve"> annak az embernek az öröméből fakad, aki kincset talált. Így mondja az </w:t>
      </w:r>
      <w:r>
        <w:rPr>
          <w:rFonts w:eastAsia="Times New Roman"/>
          <w:i/>
          <w:color w:val="000000"/>
          <w:sz w:val="22"/>
        </w:rPr>
        <w:t>E</w:t>
      </w:r>
      <w:r w:rsidRPr="00B32BB0">
        <w:rPr>
          <w:rFonts w:eastAsia="Times New Roman"/>
          <w:i/>
          <w:color w:val="000000"/>
          <w:sz w:val="22"/>
        </w:rPr>
        <w:t xml:space="preserve">vangélium: „Örömében elment, eladta mindenét, amije csak volt, hogy megszerezze a szántóföldet.” (Mt 13,44) A </w:t>
      </w:r>
      <w:proofErr w:type="gramStart"/>
      <w:r w:rsidRPr="00B32BB0">
        <w:rPr>
          <w:rFonts w:eastAsia="Times New Roman"/>
          <w:i/>
          <w:color w:val="000000"/>
          <w:sz w:val="22"/>
        </w:rPr>
        <w:t>misszió</w:t>
      </w:r>
      <w:proofErr w:type="gramEnd"/>
      <w:r w:rsidRPr="00B32BB0">
        <w:rPr>
          <w:rFonts w:eastAsia="Times New Roman"/>
          <w:i/>
          <w:color w:val="000000"/>
          <w:sz w:val="22"/>
        </w:rPr>
        <w:t xml:space="preserve"> a megajándékozott ember boldogságából, öröméből fakad. „Aki valóban találkozott Krisztussal, az nem őrizheti meg Őt önmagának, hanem hirdetnie kell.” (II. János Pál: Novo </w:t>
      </w:r>
      <w:proofErr w:type="spellStart"/>
      <w:r w:rsidRPr="00B32BB0">
        <w:rPr>
          <w:rFonts w:eastAsia="Times New Roman"/>
          <w:i/>
          <w:color w:val="000000"/>
          <w:sz w:val="22"/>
        </w:rPr>
        <w:t>Millennio</w:t>
      </w:r>
      <w:proofErr w:type="spellEnd"/>
      <w:r w:rsidRPr="00B32BB0">
        <w:rPr>
          <w:rFonts w:eastAsia="Times New Roman"/>
          <w:i/>
          <w:color w:val="000000"/>
          <w:sz w:val="22"/>
        </w:rPr>
        <w:t xml:space="preserve"> </w:t>
      </w:r>
      <w:proofErr w:type="spellStart"/>
      <w:r w:rsidRPr="00B32BB0">
        <w:rPr>
          <w:rFonts w:eastAsia="Times New Roman"/>
          <w:i/>
          <w:color w:val="000000"/>
          <w:sz w:val="22"/>
        </w:rPr>
        <w:t>Inneuente</w:t>
      </w:r>
      <w:proofErr w:type="spellEnd"/>
      <w:r w:rsidRPr="00B32BB0">
        <w:rPr>
          <w:rFonts w:eastAsia="Times New Roman"/>
          <w:i/>
          <w:color w:val="000000"/>
          <w:sz w:val="22"/>
        </w:rPr>
        <w:t xml:space="preserve">) Ha számítok neked valamit, ha valóban hiszel bennem, ha valóban tudod azt, hogy ki vagyok én, akkor kérlek, ne </w:t>
      </w:r>
      <w:proofErr w:type="spellStart"/>
      <w:r w:rsidRPr="00B32BB0">
        <w:rPr>
          <w:rFonts w:eastAsia="Times New Roman"/>
          <w:i/>
          <w:color w:val="000000"/>
          <w:sz w:val="22"/>
        </w:rPr>
        <w:t>rejtsd</w:t>
      </w:r>
      <w:proofErr w:type="spellEnd"/>
      <w:r w:rsidRPr="00B32BB0">
        <w:rPr>
          <w:rFonts w:eastAsia="Times New Roman"/>
          <w:i/>
          <w:color w:val="000000"/>
          <w:sz w:val="22"/>
        </w:rPr>
        <w:t xml:space="preserve"> el magadban ezt a kincset, add tovább, mert milliók várnak rá. Ha számítok neked valamit, vidd tovább a fényt: „Menjetek az egész világra, és hirdessétek az </w:t>
      </w:r>
      <w:r>
        <w:rPr>
          <w:rFonts w:eastAsia="Times New Roman"/>
          <w:i/>
          <w:color w:val="000000"/>
          <w:sz w:val="22"/>
        </w:rPr>
        <w:t>E</w:t>
      </w:r>
      <w:r w:rsidRPr="00B32BB0">
        <w:rPr>
          <w:rFonts w:eastAsia="Times New Roman"/>
          <w:i/>
          <w:color w:val="000000"/>
          <w:sz w:val="22"/>
        </w:rPr>
        <w:t>vangéliumot!” (Mk 16,15)</w:t>
      </w:r>
      <w:r w:rsidRPr="00B32BB0">
        <w:rPr>
          <w:rStyle w:val="Lbjegyzet-hivatkozs"/>
          <w:rFonts w:eastAsia="Times New Roman"/>
          <w:i/>
          <w:color w:val="000000"/>
          <w:sz w:val="22"/>
        </w:rPr>
        <w:footnoteReference w:id="7"/>
      </w:r>
    </w:p>
    <w:p w14:paraId="4A9260B0" w14:textId="77777777" w:rsidR="00B700C4" w:rsidRPr="001F08D4" w:rsidRDefault="00B700C4" w:rsidP="00B700C4">
      <w:pPr>
        <w:jc w:val="both"/>
        <w:rPr>
          <w:rFonts w:eastAsia="Times New Roman"/>
          <w:b/>
          <w:color w:val="000000"/>
          <w:sz w:val="22"/>
        </w:rPr>
      </w:pPr>
    </w:p>
    <w:p w14:paraId="6C9416A1" w14:textId="77777777" w:rsidR="00B700C4" w:rsidRPr="007660D0" w:rsidRDefault="00B700C4" w:rsidP="00B700C4">
      <w:pPr>
        <w:jc w:val="both"/>
        <w:rPr>
          <w:sz w:val="22"/>
        </w:rPr>
      </w:pPr>
      <w:r w:rsidRPr="001F08D4">
        <w:rPr>
          <w:b/>
          <w:sz w:val="22"/>
          <w:szCs w:val="20"/>
        </w:rPr>
        <w:t xml:space="preserve">MERT KÜLÖNBEN AZ ÖRDÖG… </w:t>
      </w:r>
      <w:r>
        <w:rPr>
          <w:sz w:val="22"/>
          <w:szCs w:val="20"/>
        </w:rPr>
        <w:t>Ha mi hallgatunk Istenről, a s</w:t>
      </w:r>
      <w:r w:rsidRPr="001F08D4">
        <w:rPr>
          <w:sz w:val="22"/>
          <w:szCs w:val="20"/>
        </w:rPr>
        <w:t xml:space="preserve">átán beszél, még hozzá nagyon sokat. Szent Márk leírja, ahogyan az ördög álszent módon megvallja Jézust: </w:t>
      </w:r>
      <w:r w:rsidRPr="00B32BB0">
        <w:rPr>
          <w:i/>
          <w:sz w:val="22"/>
          <w:szCs w:val="20"/>
        </w:rPr>
        <w:t>„Tudom, ki vagy, az Isten Szentje. Azért jöttél, hogy elpusztíts minket?”</w:t>
      </w:r>
      <w:r w:rsidRPr="001F08D4">
        <w:rPr>
          <w:sz w:val="22"/>
          <w:szCs w:val="20"/>
        </w:rPr>
        <w:t xml:space="preserve"> – kiáltozik a megszállott Krisztusra. (Mk</w:t>
      </w:r>
      <w:r>
        <w:rPr>
          <w:sz w:val="22"/>
          <w:szCs w:val="20"/>
        </w:rPr>
        <w:t xml:space="preserve"> </w:t>
      </w:r>
      <w:r w:rsidRPr="001F08D4">
        <w:rPr>
          <w:sz w:val="22"/>
          <w:szCs w:val="20"/>
        </w:rPr>
        <w:t xml:space="preserve">1,23-28) </w:t>
      </w:r>
      <w:r w:rsidRPr="001F08D4">
        <w:rPr>
          <w:b/>
          <w:sz w:val="22"/>
          <w:szCs w:val="20"/>
        </w:rPr>
        <w:t>Európa hallgat a sátánról, a sátán viszont nem hallgat az Istenről</w:t>
      </w:r>
      <w:r w:rsidRPr="001F08D4">
        <w:rPr>
          <w:sz w:val="22"/>
          <w:szCs w:val="20"/>
        </w:rPr>
        <w:t xml:space="preserve">. Sokat beszél az Istenről, mert </w:t>
      </w:r>
      <w:r w:rsidRPr="001F08D4">
        <w:rPr>
          <w:b/>
          <w:sz w:val="22"/>
          <w:szCs w:val="20"/>
        </w:rPr>
        <w:t xml:space="preserve">érdeke, </w:t>
      </w:r>
      <w:r w:rsidRPr="00E322E5">
        <w:rPr>
          <w:b/>
          <w:sz w:val="22"/>
          <w:szCs w:val="20"/>
        </w:rPr>
        <w:t xml:space="preserve">hogy olyanokat mondjon róla, ami nem igaz: </w:t>
      </w:r>
      <w:r w:rsidRPr="00E322E5">
        <w:rPr>
          <w:sz w:val="22"/>
          <w:szCs w:val="20"/>
        </w:rPr>
        <w:t>például, hogy pusztítani jött, és hogy gyötrelmessé tegye az életünket (lásd média). Érdeke</w:t>
      </w:r>
      <w:r w:rsidRPr="001F08D4">
        <w:rPr>
          <w:sz w:val="22"/>
          <w:szCs w:val="20"/>
        </w:rPr>
        <w:t xml:space="preserve">, hogy az emberek tőle halljanak Istenről, és ne az Egyháztól.  Megzavarni Jézus tanítását, ez a Gonoszlélek fő célja, és ma is teszi ezt európai, sőt világméretekben a médián és egyéb eszközökön keresztül. Jézus azért tiltja meg a Sátánnak, hogy beszéljen, mert a világnak nem Krisztus ellenségeitől kell hallania Róla és az Ő Egyházáról, hanem azoktól, akik szeretik Őt. Ezért nekünk a háztetőkről, sőt a média minden eszközén keresztül és minden formában bele kell kiáltanunk a világba Isten szeretetét, Jézus nevét és </w:t>
      </w:r>
      <w:r>
        <w:rPr>
          <w:sz w:val="22"/>
          <w:szCs w:val="20"/>
        </w:rPr>
        <w:t>E</w:t>
      </w:r>
      <w:r w:rsidRPr="001F08D4">
        <w:rPr>
          <w:sz w:val="22"/>
          <w:szCs w:val="20"/>
        </w:rPr>
        <w:t>vangéliumát.</w:t>
      </w:r>
      <w:r>
        <w:rPr>
          <w:sz w:val="22"/>
          <w:szCs w:val="20"/>
        </w:rPr>
        <w:t xml:space="preserve"> </w:t>
      </w:r>
      <w:r w:rsidRPr="00B32BB0">
        <w:rPr>
          <w:i/>
          <w:sz w:val="22"/>
        </w:rPr>
        <w:t xml:space="preserve">„Mert mindenki, aki segítségül hívja az Úr nevét, üdvözül. De hogyan hívják segítségül azt, akiben nem hisznek? S hogyan </w:t>
      </w:r>
      <w:r w:rsidRPr="00B32BB0">
        <w:rPr>
          <w:i/>
          <w:sz w:val="22"/>
        </w:rPr>
        <w:lastRenderedPageBreak/>
        <w:t xml:space="preserve">higgyenek abban, akiről nem hallottak? </w:t>
      </w:r>
      <w:r w:rsidRPr="00B32BB0">
        <w:rPr>
          <w:b/>
          <w:bCs/>
          <w:i/>
          <w:sz w:val="22"/>
        </w:rPr>
        <w:t xml:space="preserve">S hogyan halljanak, ha nincs, aki hirdesse? …” </w:t>
      </w:r>
      <w:r w:rsidRPr="00B32BB0">
        <w:rPr>
          <w:i/>
          <w:sz w:val="22"/>
        </w:rPr>
        <w:t>(Róm 10,13-14.17)</w:t>
      </w:r>
      <w:r w:rsidRPr="00B32BB0">
        <w:rPr>
          <w:rStyle w:val="Lbjegyzet-hivatkozs"/>
          <w:i/>
          <w:sz w:val="22"/>
        </w:rPr>
        <w:footnoteReference w:id="8"/>
      </w:r>
      <w:r w:rsidRPr="001F08D4">
        <w:rPr>
          <w:b/>
          <w:bCs/>
          <w:sz w:val="22"/>
        </w:rPr>
        <w:t xml:space="preserve"> Eszerint a </w:t>
      </w:r>
      <w:proofErr w:type="gramStart"/>
      <w:r w:rsidRPr="001F08D4">
        <w:rPr>
          <w:b/>
          <w:bCs/>
          <w:sz w:val="22"/>
        </w:rPr>
        <w:t>hit hallásból</w:t>
      </w:r>
      <w:proofErr w:type="gramEnd"/>
      <w:r w:rsidRPr="001F08D4">
        <w:rPr>
          <w:b/>
          <w:bCs/>
          <w:sz w:val="22"/>
        </w:rPr>
        <w:t xml:space="preserve"> van, a hallás pedig Isten Igéjéből</w:t>
      </w:r>
      <w:r>
        <w:rPr>
          <w:sz w:val="22"/>
        </w:rPr>
        <w:t>.</w:t>
      </w:r>
      <w:r w:rsidRPr="001F08D4">
        <w:rPr>
          <w:b/>
          <w:bCs/>
          <w:sz w:val="22"/>
        </w:rPr>
        <w:t xml:space="preserve">  </w:t>
      </w:r>
      <w:r w:rsidRPr="001F08D4">
        <w:rPr>
          <w:sz w:val="22"/>
          <w:szCs w:val="20"/>
        </w:rPr>
        <w:t xml:space="preserve">Ez egy szellemi harc. </w:t>
      </w:r>
      <w:r w:rsidRPr="001F08D4">
        <w:rPr>
          <w:rFonts w:eastAsia="Times New Roman"/>
          <w:color w:val="000000"/>
          <w:sz w:val="22"/>
        </w:rPr>
        <w:t xml:space="preserve">Az új evangelizáció fő </w:t>
      </w:r>
      <w:proofErr w:type="spellStart"/>
      <w:r w:rsidRPr="001F08D4">
        <w:rPr>
          <w:rFonts w:eastAsia="Times New Roman"/>
          <w:color w:val="000000"/>
          <w:sz w:val="22"/>
        </w:rPr>
        <w:t>hadereje</w:t>
      </w:r>
      <w:proofErr w:type="spellEnd"/>
      <w:r w:rsidRPr="001F08D4">
        <w:rPr>
          <w:rFonts w:eastAsia="Times New Roman"/>
          <w:color w:val="000000"/>
          <w:sz w:val="22"/>
        </w:rPr>
        <w:t xml:space="preserve"> a laikusok. Mert a laikusok vannak leginkább összekeveredve a mai világgal. A tiszti kar a papok. De ha csak a tiszti karral állunk ki, miközben ott a gyalogság és a lovasság, akkor biztosan elbukjuk a csatát. A gonosz oldalán nem csak vezérek vannak, hanem hétköznapi emberek is tovább terjesztik a romboló és bűnös üzeneteket és mintákat.</w:t>
      </w:r>
      <w:r w:rsidRPr="001F08D4">
        <w:rPr>
          <w:rStyle w:val="Lbjegyzet-hivatkozs"/>
          <w:rFonts w:eastAsia="Times New Roman"/>
          <w:color w:val="000000"/>
          <w:sz w:val="22"/>
        </w:rPr>
        <w:footnoteReference w:id="9"/>
      </w:r>
      <w:r w:rsidRPr="001F08D4">
        <w:rPr>
          <w:rFonts w:eastAsia="Times New Roman"/>
          <w:color w:val="000000"/>
          <w:sz w:val="22"/>
        </w:rPr>
        <w:t xml:space="preserve"> </w:t>
      </w:r>
    </w:p>
    <w:p w14:paraId="0834FE66" w14:textId="77777777" w:rsidR="00B700C4" w:rsidRPr="001F08D4" w:rsidRDefault="00B700C4" w:rsidP="00B700C4">
      <w:pPr>
        <w:jc w:val="both"/>
        <w:rPr>
          <w:sz w:val="22"/>
          <w:szCs w:val="20"/>
        </w:rPr>
      </w:pPr>
    </w:p>
    <w:p w14:paraId="741055B6" w14:textId="77777777" w:rsidR="00B700C4" w:rsidRPr="001F08D4" w:rsidRDefault="00B700C4" w:rsidP="00B700C4">
      <w:pPr>
        <w:widowControl w:val="0"/>
        <w:numPr>
          <w:ilvl w:val="0"/>
          <w:numId w:val="4"/>
        </w:numPr>
        <w:pBdr>
          <w:bottom w:val="single" w:sz="4" w:space="1" w:color="auto"/>
        </w:pBdr>
        <w:suppressAutoHyphens/>
        <w:ind w:left="426" w:hanging="437"/>
        <w:jc w:val="both"/>
        <w:rPr>
          <w:b/>
          <w:bCs/>
          <w:iCs/>
          <w:szCs w:val="28"/>
        </w:rPr>
      </w:pPr>
      <w:r w:rsidRPr="001F08D4">
        <w:rPr>
          <w:b/>
          <w:bCs/>
          <w:iCs/>
          <w:szCs w:val="28"/>
        </w:rPr>
        <w:t>MIT JELENT AZ EVANGELIZÁCIÓ?</w:t>
      </w:r>
    </w:p>
    <w:p w14:paraId="31B50BF9" w14:textId="77777777" w:rsidR="00B700C4" w:rsidRPr="001F08D4" w:rsidRDefault="00B700C4" w:rsidP="00B700C4">
      <w:pPr>
        <w:jc w:val="both"/>
        <w:rPr>
          <w:b/>
          <w:bCs/>
          <w:iCs/>
          <w:sz w:val="22"/>
        </w:rPr>
      </w:pPr>
      <w:r w:rsidRPr="001F08D4">
        <w:rPr>
          <w:b/>
          <w:bCs/>
          <w:iCs/>
          <w:sz w:val="22"/>
        </w:rPr>
        <w:t>POSTÁSNAK LENNI</w:t>
      </w:r>
    </w:p>
    <w:p w14:paraId="099915D1" w14:textId="77777777" w:rsidR="00B700C4" w:rsidRPr="00E322E5" w:rsidRDefault="00B700C4" w:rsidP="00B700C4">
      <w:pPr>
        <w:jc w:val="both"/>
        <w:rPr>
          <w:sz w:val="22"/>
        </w:rPr>
      </w:pPr>
      <w:proofErr w:type="spellStart"/>
      <w:r w:rsidRPr="001F08D4">
        <w:rPr>
          <w:b/>
          <w:bCs/>
          <w:i/>
          <w:iCs/>
          <w:sz w:val="22"/>
        </w:rPr>
        <w:t>Euangelizein</w:t>
      </w:r>
      <w:proofErr w:type="spellEnd"/>
      <w:r w:rsidRPr="001F08D4">
        <w:rPr>
          <w:b/>
          <w:bCs/>
          <w:i/>
          <w:iCs/>
          <w:sz w:val="22"/>
        </w:rPr>
        <w:t xml:space="preserve"> = egy jó hírt/örömhírt hirdetni. Ez az első keresztény közösségekben is már a </w:t>
      </w:r>
      <w:proofErr w:type="spellStart"/>
      <w:r w:rsidRPr="001F08D4">
        <w:rPr>
          <w:b/>
          <w:bCs/>
          <w:i/>
          <w:iCs/>
          <w:sz w:val="22"/>
        </w:rPr>
        <w:t>kérügma</w:t>
      </w:r>
      <w:proofErr w:type="spellEnd"/>
      <w:r w:rsidRPr="001F08D4">
        <w:rPr>
          <w:b/>
          <w:bCs/>
          <w:i/>
          <w:iCs/>
          <w:sz w:val="22"/>
        </w:rPr>
        <w:t xml:space="preserve"> </w:t>
      </w:r>
      <w:r w:rsidRPr="00E322E5">
        <w:rPr>
          <w:b/>
          <w:bCs/>
          <w:i/>
          <w:iCs/>
          <w:sz w:val="22"/>
        </w:rPr>
        <w:t xml:space="preserve">(hit lényegi elemeinek apostoli igehirdetése) megismertetését jelentette. </w:t>
      </w:r>
    </w:p>
    <w:p w14:paraId="50E6BBE8" w14:textId="77777777" w:rsidR="00B700C4" w:rsidRPr="001F08D4" w:rsidRDefault="00B700C4" w:rsidP="00B700C4">
      <w:pPr>
        <w:jc w:val="both"/>
        <w:rPr>
          <w:sz w:val="22"/>
        </w:rPr>
      </w:pPr>
      <w:r w:rsidRPr="00E322E5">
        <w:rPr>
          <w:b/>
          <w:bCs/>
          <w:i/>
          <w:iCs/>
          <w:sz w:val="22"/>
        </w:rPr>
        <w:t>Ugyanakkor ezzel a szóval jelölték az Ősegyház tevékenységeinek összességét is, vagyis a közösség életének egészét, mint ami maga is egy tettekkel és szavakkal megv</w:t>
      </w:r>
      <w:r w:rsidRPr="001F08D4">
        <w:rPr>
          <w:b/>
          <w:bCs/>
          <w:i/>
          <w:iCs/>
          <w:sz w:val="22"/>
        </w:rPr>
        <w:t>alósított, örömteli üzenet.</w:t>
      </w:r>
      <w:r w:rsidRPr="001F08D4">
        <w:rPr>
          <w:rStyle w:val="Lbjegyzet-hivatkozs"/>
          <w:b/>
          <w:bCs/>
          <w:i/>
          <w:iCs/>
          <w:sz w:val="22"/>
        </w:rPr>
        <w:footnoteReference w:id="10"/>
      </w:r>
    </w:p>
    <w:p w14:paraId="3EC389F9" w14:textId="77777777" w:rsidR="00B700C4" w:rsidRPr="001F08D4" w:rsidRDefault="00B700C4" w:rsidP="00B700C4">
      <w:pPr>
        <w:jc w:val="both"/>
        <w:rPr>
          <w:sz w:val="22"/>
        </w:rPr>
      </w:pPr>
      <w:r w:rsidRPr="001F08D4">
        <w:rPr>
          <w:sz w:val="22"/>
        </w:rPr>
        <w:t xml:space="preserve">II. János Pál: </w:t>
      </w:r>
      <w:r w:rsidRPr="001F08D4">
        <w:rPr>
          <w:i/>
          <w:sz w:val="22"/>
        </w:rPr>
        <w:t>„Itt az ideje, minden erőforrást be kell vetnünk az Ev</w:t>
      </w:r>
      <w:r>
        <w:rPr>
          <w:i/>
          <w:sz w:val="22"/>
        </w:rPr>
        <w:t>angélium hirdetésére, egyetlen k</w:t>
      </w:r>
      <w:r w:rsidRPr="001F08D4">
        <w:rPr>
          <w:i/>
          <w:sz w:val="22"/>
        </w:rPr>
        <w:t xml:space="preserve">risztushívő, az Egyház semmilyen intézménye nem vonhatja ki magát a legfőbb parancs alól: Krisztust kell hirdetnünk minden népnek. Kérjük a keresztényeket és minden evangelizálót, fontolja meg imádságban a mondottakat, hogy az emberek ugyan üdvözülhetnek Isten irgalmas kegyelméből egyéb utakon is, ha mi magunk nem is hirdetjük nekik az </w:t>
      </w:r>
      <w:r>
        <w:rPr>
          <w:i/>
          <w:sz w:val="22"/>
        </w:rPr>
        <w:t>E</w:t>
      </w:r>
      <w:r w:rsidRPr="001F08D4">
        <w:rPr>
          <w:i/>
          <w:sz w:val="22"/>
        </w:rPr>
        <w:t xml:space="preserve">vangéliumot, de </w:t>
      </w:r>
      <w:r w:rsidRPr="00E322E5">
        <w:rPr>
          <w:i/>
          <w:sz w:val="22"/>
        </w:rPr>
        <w:t xml:space="preserve">vajon mi magunk üdvözülhetünk-e, ha az </w:t>
      </w:r>
      <w:r>
        <w:rPr>
          <w:i/>
          <w:sz w:val="22"/>
        </w:rPr>
        <w:t>E</w:t>
      </w:r>
      <w:r w:rsidRPr="00E322E5">
        <w:rPr>
          <w:i/>
          <w:sz w:val="22"/>
        </w:rPr>
        <w:t>vangéliumot nem hirdetjük hanyagságból, félelemből, szégyenkezésből.”(</w:t>
      </w:r>
      <w:proofErr w:type="spellStart"/>
      <w:r w:rsidRPr="00E322E5">
        <w:rPr>
          <w:i/>
          <w:sz w:val="22"/>
        </w:rPr>
        <w:t>RMi</w:t>
      </w:r>
      <w:proofErr w:type="spellEnd"/>
      <w:r w:rsidRPr="00E322E5">
        <w:rPr>
          <w:i/>
          <w:sz w:val="22"/>
        </w:rPr>
        <w:t xml:space="preserve"> 3)</w:t>
      </w:r>
    </w:p>
    <w:p w14:paraId="6E90F55D" w14:textId="77777777" w:rsidR="00B700C4" w:rsidRPr="00B32BB0" w:rsidRDefault="00B700C4" w:rsidP="00B700C4">
      <w:pPr>
        <w:jc w:val="both"/>
        <w:rPr>
          <w:i/>
          <w:sz w:val="22"/>
        </w:rPr>
      </w:pPr>
      <w:r w:rsidRPr="00B32BB0">
        <w:rPr>
          <w:i/>
          <w:sz w:val="22"/>
        </w:rPr>
        <w:t xml:space="preserve">Láthattunk egy kis színdarabot arról, hogy a postás elveszítette a leánykérő levelet. Postások vagyunk. Az Evangélium hirdetése a küldetésünk. A postás a levelek miatt van. Van egy ránk bízott üzenet. Az üzenet rá van bízva a postásra. Az üzenet valakitől származik. Amikor elérkeztünk 2013-ba, úgy érezzük, hogy közben elvesztettük az üzenetet. Mit kellett volna tennie a postásnak? Vissza kellett volna mennie ahhoz, akitől az üzenetet kapta. Ha nincsen nálam az üzenet, nem tudom közvetíteni, átadni. Van, akinek nyűg visszamennie. Ha nincs nálam az üzenet, akkor abba fogom hagyni az evangelizálást. </w:t>
      </w:r>
      <w:r w:rsidRPr="00B32BB0">
        <w:rPr>
          <w:b/>
          <w:i/>
          <w:sz w:val="22"/>
        </w:rPr>
        <w:t xml:space="preserve">Nem az a </w:t>
      </w:r>
      <w:proofErr w:type="gramStart"/>
      <w:r w:rsidRPr="00B32BB0">
        <w:rPr>
          <w:b/>
          <w:i/>
          <w:sz w:val="22"/>
        </w:rPr>
        <w:t>probléma</w:t>
      </w:r>
      <w:proofErr w:type="gramEnd"/>
      <w:r w:rsidRPr="00B32BB0">
        <w:rPr>
          <w:b/>
          <w:i/>
          <w:sz w:val="22"/>
        </w:rPr>
        <w:t>, hogy az Egyház nem evangelizál, hanem, hogy nem evangelizáltak próbálnak evangelizálni, olyan emberek, akiknél nincs ott az üzenet.</w:t>
      </w:r>
      <w:r w:rsidRPr="00B32BB0">
        <w:rPr>
          <w:i/>
          <w:sz w:val="22"/>
        </w:rPr>
        <w:t xml:space="preserve"> Az evangelizál, aki befogadta az Evangéliumot, s megfertőződött tőle. Egy diákjának Titusz atya a bencés gimnáziumban négyszemközti beszélgetésben meghirdette az Evangéliumot Isten szeretetéről, ezt hittan órán nem lehet átadni. „A srác 22 osztálytársát lehozta a szobámba, mert nem tudta megtartani magának ezt az örömet</w:t>
      </w:r>
      <w:proofErr w:type="gramStart"/>
      <w:r w:rsidRPr="00B32BB0">
        <w:rPr>
          <w:i/>
          <w:sz w:val="22"/>
        </w:rPr>
        <w:t>, »gyertek</w:t>
      </w:r>
      <w:proofErr w:type="gramEnd"/>
      <w:r w:rsidRPr="00B32BB0">
        <w:rPr>
          <w:i/>
          <w:sz w:val="22"/>
        </w:rPr>
        <w:t xml:space="preserve"> le, mert itt nektek is meghirdetik az </w:t>
      </w:r>
      <w:r>
        <w:rPr>
          <w:i/>
          <w:sz w:val="22"/>
        </w:rPr>
        <w:t>E</w:t>
      </w:r>
      <w:r w:rsidRPr="00B32BB0">
        <w:rPr>
          <w:i/>
          <w:sz w:val="22"/>
        </w:rPr>
        <w:t xml:space="preserve">vangéliumot.«” Él, akitől kaptuk a </w:t>
      </w:r>
      <w:r w:rsidRPr="00E322E5">
        <w:rPr>
          <w:i/>
          <w:sz w:val="22"/>
        </w:rPr>
        <w:t>megbízatást, és jelen van az is, akinek el kell vinnünk ezt az üzenetet. Itt van ez az ország, és nem ismeri az Evangéli</w:t>
      </w:r>
      <w:r w:rsidRPr="00B32BB0">
        <w:rPr>
          <w:i/>
          <w:sz w:val="22"/>
        </w:rPr>
        <w:t xml:space="preserve">umot, nem kapta meg, de az a kérdés, hogy mi, akiknél ott van ez az </w:t>
      </w:r>
      <w:r>
        <w:rPr>
          <w:i/>
          <w:sz w:val="22"/>
        </w:rPr>
        <w:t>E</w:t>
      </w:r>
      <w:r w:rsidRPr="00B32BB0">
        <w:rPr>
          <w:i/>
          <w:sz w:val="22"/>
        </w:rPr>
        <w:t xml:space="preserve">vangélium betöltjük-e ezt a feladatunkat? Elmegyünk és hirdetjük-e nekik egyszerűen az </w:t>
      </w:r>
      <w:r>
        <w:rPr>
          <w:i/>
          <w:sz w:val="22"/>
        </w:rPr>
        <w:t>E</w:t>
      </w:r>
      <w:r w:rsidRPr="00B32BB0">
        <w:rPr>
          <w:i/>
          <w:sz w:val="22"/>
        </w:rPr>
        <w:t>vangéliumot, és nem mást.</w:t>
      </w:r>
      <w:r w:rsidRPr="00B32BB0">
        <w:rPr>
          <w:rStyle w:val="Lbjegyzet-hivatkozs"/>
          <w:i/>
          <w:sz w:val="22"/>
        </w:rPr>
        <w:footnoteReference w:id="11"/>
      </w:r>
    </w:p>
    <w:p w14:paraId="4A21DDCE" w14:textId="77777777" w:rsidR="00B700C4" w:rsidRPr="001F08D4" w:rsidRDefault="00B700C4" w:rsidP="00B700C4">
      <w:pPr>
        <w:jc w:val="both"/>
        <w:rPr>
          <w:sz w:val="22"/>
        </w:rPr>
      </w:pPr>
    </w:p>
    <w:p w14:paraId="10470CC5" w14:textId="77777777" w:rsidR="00B700C4" w:rsidRPr="001F08D4" w:rsidRDefault="00B700C4" w:rsidP="00B700C4">
      <w:pPr>
        <w:jc w:val="both"/>
        <w:rPr>
          <w:rFonts w:eastAsia="Times New Roman"/>
          <w:b/>
          <w:color w:val="000000"/>
          <w:sz w:val="22"/>
        </w:rPr>
      </w:pPr>
      <w:r w:rsidRPr="001F08D4">
        <w:rPr>
          <w:rFonts w:eastAsia="Times New Roman"/>
          <w:b/>
          <w:color w:val="000000"/>
          <w:sz w:val="22"/>
        </w:rPr>
        <w:t xml:space="preserve">MIT JELENT AZ </w:t>
      </w:r>
      <w:r w:rsidRPr="001F08D4">
        <w:rPr>
          <w:rFonts w:eastAsia="Times New Roman"/>
          <w:b/>
          <w:color w:val="000000"/>
          <w:sz w:val="28"/>
          <w:szCs w:val="32"/>
        </w:rPr>
        <w:t>ÚJ</w:t>
      </w:r>
      <w:r w:rsidRPr="001F08D4">
        <w:rPr>
          <w:rFonts w:eastAsia="Times New Roman"/>
          <w:b/>
          <w:color w:val="000000"/>
          <w:sz w:val="22"/>
        </w:rPr>
        <w:t xml:space="preserve"> EVANGELIZÁCIÓ?</w:t>
      </w:r>
    </w:p>
    <w:p w14:paraId="10C18862" w14:textId="77777777" w:rsidR="00B700C4" w:rsidRPr="001F08D4" w:rsidRDefault="00B700C4" w:rsidP="00B700C4">
      <w:pPr>
        <w:jc w:val="both"/>
        <w:rPr>
          <w:sz w:val="22"/>
        </w:rPr>
      </w:pPr>
      <w:r w:rsidRPr="001F08D4">
        <w:rPr>
          <w:sz w:val="22"/>
        </w:rPr>
        <w:t>Mi nem az új evangelizáció? Hogy az üzenetet megváltoztatom.</w:t>
      </w:r>
    </w:p>
    <w:p w14:paraId="6B99CE86" w14:textId="77777777" w:rsidR="00B700C4" w:rsidRPr="001F08D4" w:rsidRDefault="00B700C4" w:rsidP="00B700C4">
      <w:pPr>
        <w:jc w:val="both"/>
        <w:rPr>
          <w:sz w:val="22"/>
        </w:rPr>
      </w:pPr>
      <w:r w:rsidRPr="001F08D4">
        <w:rPr>
          <w:sz w:val="22"/>
        </w:rPr>
        <w:t xml:space="preserve">Mit jelent akkor, hogy új? </w:t>
      </w:r>
      <w:r w:rsidRPr="001F08D4">
        <w:rPr>
          <w:i/>
          <w:sz w:val="22"/>
        </w:rPr>
        <w:t>„Új a lelkesedésében, új a módszertanában és új a kifejezésmódjában.”</w:t>
      </w:r>
      <w:r w:rsidRPr="001F08D4">
        <w:rPr>
          <w:rStyle w:val="Lbjegyzet-hivatkozs"/>
          <w:i/>
          <w:sz w:val="22"/>
        </w:rPr>
        <w:footnoteReference w:id="12"/>
      </w:r>
      <w:r w:rsidRPr="001F08D4">
        <w:rPr>
          <w:sz w:val="22"/>
        </w:rPr>
        <w:t xml:space="preserve"> Az új evangelizáció mozgatórugója a Szentlélek. Új a kifejezésmódja, a nyelvezete, máshogy, figyelemfelkeltő módon szólal meg. Az Egyház az evangelizációért létezik, ez nem egy díszítőelem rajta, ami egyeseknek a hóbortja csupán. A tanítványokat erre képezte ki Jézus, hogy menjenek és hirdessék az Örömhírt. Azért vannak, ez az ő küldetésük, ez az értelme az Ő életüknek. </w:t>
      </w:r>
    </w:p>
    <w:p w14:paraId="0694C9FE" w14:textId="77777777" w:rsidR="00B700C4" w:rsidRPr="001F08D4" w:rsidRDefault="00B700C4" w:rsidP="00B700C4">
      <w:pPr>
        <w:jc w:val="both"/>
        <w:rPr>
          <w:sz w:val="22"/>
        </w:rPr>
      </w:pPr>
    </w:p>
    <w:p w14:paraId="1515CA8D" w14:textId="77777777" w:rsidR="00B700C4" w:rsidRPr="001F08D4" w:rsidRDefault="00B700C4" w:rsidP="00B700C4">
      <w:pPr>
        <w:jc w:val="both"/>
        <w:rPr>
          <w:b/>
          <w:sz w:val="22"/>
        </w:rPr>
      </w:pPr>
      <w:r w:rsidRPr="001F08D4">
        <w:rPr>
          <w:b/>
          <w:sz w:val="22"/>
        </w:rPr>
        <w:t>KINEK SZÓL AZ ÚV?</w:t>
      </w:r>
    </w:p>
    <w:p w14:paraId="00083C52" w14:textId="77777777" w:rsidR="00B700C4" w:rsidRPr="001F08D4" w:rsidRDefault="00B700C4" w:rsidP="00B700C4">
      <w:pPr>
        <w:jc w:val="both"/>
        <w:rPr>
          <w:bCs/>
          <w:sz w:val="22"/>
        </w:rPr>
      </w:pPr>
      <w:r w:rsidRPr="001F08D4">
        <w:rPr>
          <w:b/>
          <w:bCs/>
          <w:sz w:val="22"/>
        </w:rPr>
        <w:t xml:space="preserve">A fiataloknak, a keresztényeknek, az </w:t>
      </w:r>
      <w:proofErr w:type="spellStart"/>
      <w:r w:rsidRPr="001F08D4">
        <w:rPr>
          <w:b/>
          <w:bCs/>
          <w:sz w:val="22"/>
        </w:rPr>
        <w:t>eltávolodottaknak</w:t>
      </w:r>
      <w:proofErr w:type="spellEnd"/>
      <w:r w:rsidRPr="001F08D4">
        <w:rPr>
          <w:b/>
          <w:bCs/>
          <w:sz w:val="22"/>
        </w:rPr>
        <w:t xml:space="preserve"> és a </w:t>
      </w:r>
      <w:r w:rsidRPr="00E322E5">
        <w:rPr>
          <w:b/>
          <w:bCs/>
          <w:sz w:val="22"/>
        </w:rPr>
        <w:t xml:space="preserve">közömbösöknek. </w:t>
      </w:r>
      <w:r w:rsidRPr="00E322E5">
        <w:rPr>
          <w:bCs/>
          <w:sz w:val="22"/>
        </w:rPr>
        <w:t>A templomba járók jelentős</w:t>
      </w:r>
      <w:r w:rsidRPr="001F08D4">
        <w:rPr>
          <w:bCs/>
          <w:sz w:val="22"/>
        </w:rPr>
        <w:t xml:space="preserve"> részének hite alapok nélküli. Sokan úgy járnak, mint aki a felénél érkezik a moziba, senki nem</w:t>
      </w:r>
      <w:r>
        <w:rPr>
          <w:bCs/>
          <w:sz w:val="22"/>
        </w:rPr>
        <w:t xml:space="preserve"> mondja el nekik a film elejét.</w:t>
      </w:r>
    </w:p>
    <w:p w14:paraId="56FED900" w14:textId="77777777" w:rsidR="00B700C4" w:rsidRPr="001F08D4" w:rsidRDefault="00B700C4" w:rsidP="00B700C4">
      <w:pPr>
        <w:jc w:val="both"/>
        <w:rPr>
          <w:rFonts w:eastAsia="Times New Roman"/>
          <w:sz w:val="22"/>
        </w:rPr>
      </w:pPr>
      <w:r w:rsidRPr="001F08D4">
        <w:rPr>
          <w:rFonts w:eastAsia="Times New Roman"/>
          <w:sz w:val="22"/>
        </w:rPr>
        <w:t>Az új evangelizáció elsődleges címzettjei a fiatalok.</w:t>
      </w:r>
      <w:r>
        <w:rPr>
          <w:rFonts w:eastAsia="Times New Roman"/>
          <w:sz w:val="22"/>
        </w:rPr>
        <w:t xml:space="preserve"> Ezt </w:t>
      </w:r>
      <w:proofErr w:type="spellStart"/>
      <w:r>
        <w:rPr>
          <w:rFonts w:eastAsia="Times New Roman"/>
          <w:sz w:val="22"/>
        </w:rPr>
        <w:t>támasszuk</w:t>
      </w:r>
      <w:proofErr w:type="spellEnd"/>
      <w:r>
        <w:rPr>
          <w:rFonts w:eastAsia="Times New Roman"/>
          <w:sz w:val="22"/>
        </w:rPr>
        <w:t xml:space="preserve"> alá 3 idézettel XVI. Benedektől:</w:t>
      </w:r>
      <w:r w:rsidRPr="001F08D4">
        <w:rPr>
          <w:rFonts w:eastAsia="Times New Roman"/>
          <w:sz w:val="22"/>
        </w:rPr>
        <w:t xml:space="preserve"> </w:t>
      </w:r>
    </w:p>
    <w:p w14:paraId="09D7AC39" w14:textId="77777777" w:rsidR="00B700C4" w:rsidRPr="001F08D4" w:rsidRDefault="00B700C4" w:rsidP="00B700C4">
      <w:pPr>
        <w:jc w:val="both"/>
        <w:rPr>
          <w:rFonts w:eastAsia="Times New Roman"/>
          <w:sz w:val="22"/>
        </w:rPr>
      </w:pPr>
      <w:r w:rsidRPr="001F08D4">
        <w:rPr>
          <w:rFonts w:eastAsia="Times New Roman"/>
          <w:i/>
          <w:sz w:val="22"/>
        </w:rPr>
        <w:t xml:space="preserve">„A bizonyosságot és örömöt Isten irántunk való személyes szeretetéről kézzel fogható és </w:t>
      </w:r>
      <w:proofErr w:type="gramStart"/>
      <w:r w:rsidRPr="001F08D4">
        <w:rPr>
          <w:rFonts w:eastAsia="Times New Roman"/>
          <w:i/>
          <w:sz w:val="22"/>
        </w:rPr>
        <w:t>konkrét</w:t>
      </w:r>
      <w:proofErr w:type="gramEnd"/>
      <w:r w:rsidRPr="001F08D4">
        <w:rPr>
          <w:rFonts w:eastAsia="Times New Roman"/>
          <w:i/>
          <w:sz w:val="22"/>
        </w:rPr>
        <w:t xml:space="preserve"> módon kell közvetítenünk mindenki, és különösen a fiatal generációk számára, akik most lépnek be a hit világába.”</w:t>
      </w:r>
    </w:p>
    <w:p w14:paraId="31F6B1F1" w14:textId="77777777" w:rsidR="00B700C4" w:rsidRPr="00C76C1F" w:rsidRDefault="00B700C4" w:rsidP="00B700C4">
      <w:pPr>
        <w:jc w:val="both"/>
        <w:rPr>
          <w:rFonts w:eastAsia="Times New Roman"/>
          <w:i/>
          <w:sz w:val="22"/>
        </w:rPr>
      </w:pPr>
      <w:r w:rsidRPr="001F08D4">
        <w:rPr>
          <w:rFonts w:eastAsia="Times New Roman"/>
          <w:i/>
          <w:sz w:val="22"/>
        </w:rPr>
        <w:t xml:space="preserve">„Nélkülözhetetlen, hogy a fiatalok kortársaik körében a plébániákon és az egész egyházmegyei közösségben megtapasztalhassák az </w:t>
      </w:r>
      <w:proofErr w:type="gramStart"/>
      <w:r w:rsidRPr="001F08D4">
        <w:rPr>
          <w:rFonts w:eastAsia="Times New Roman"/>
          <w:i/>
          <w:sz w:val="22"/>
        </w:rPr>
        <w:t>Egyházat</w:t>
      </w:r>
      <w:proofErr w:type="gramEnd"/>
      <w:r w:rsidRPr="001F08D4">
        <w:rPr>
          <w:rFonts w:eastAsia="Times New Roman"/>
          <w:i/>
          <w:sz w:val="22"/>
        </w:rPr>
        <w:t xml:space="preserve"> mint barátok megbízható közösségét, amely közel van az élet minden </w:t>
      </w:r>
      <w:r w:rsidRPr="00C76C1F">
        <w:rPr>
          <w:rFonts w:eastAsia="Times New Roman"/>
          <w:i/>
          <w:sz w:val="22"/>
        </w:rPr>
        <w:t>pillanatában.”</w:t>
      </w:r>
      <w:r w:rsidRPr="00C76C1F">
        <w:rPr>
          <w:rStyle w:val="Lbjegyzet-hivatkozs"/>
          <w:rFonts w:eastAsia="Times New Roman"/>
          <w:i/>
          <w:sz w:val="22"/>
        </w:rPr>
        <w:footnoteReference w:id="13"/>
      </w:r>
      <w:r w:rsidRPr="00C76C1F">
        <w:rPr>
          <w:rFonts w:eastAsia="Times New Roman"/>
          <w:i/>
          <w:sz w:val="22"/>
        </w:rPr>
        <w:t xml:space="preserve"> </w:t>
      </w:r>
    </w:p>
    <w:p w14:paraId="60153CF8" w14:textId="77777777" w:rsidR="00B700C4" w:rsidRPr="00743EDF" w:rsidRDefault="00B700C4" w:rsidP="00B700C4">
      <w:pPr>
        <w:jc w:val="both"/>
        <w:rPr>
          <w:i/>
          <w:sz w:val="22"/>
        </w:rPr>
      </w:pPr>
      <w:r w:rsidRPr="00C76C1F">
        <w:rPr>
          <w:i/>
          <w:sz w:val="22"/>
        </w:rPr>
        <w:t xml:space="preserve">„Ezért mindannyiunk legfőbb feladata az új evangelizáció, amelynek az a célja, hogy segítsen a fiatalabb </w:t>
      </w:r>
      <w:proofErr w:type="gramStart"/>
      <w:r w:rsidRPr="00C76C1F">
        <w:rPr>
          <w:i/>
          <w:sz w:val="22"/>
        </w:rPr>
        <w:t>generációknak</w:t>
      </w:r>
      <w:proofErr w:type="gramEnd"/>
      <w:r w:rsidRPr="00C76C1F">
        <w:rPr>
          <w:i/>
          <w:sz w:val="22"/>
        </w:rPr>
        <w:t xml:space="preserve"> újra felfedezni</w:t>
      </w:r>
      <w:r w:rsidRPr="00743EDF">
        <w:rPr>
          <w:i/>
          <w:sz w:val="22"/>
        </w:rPr>
        <w:t xml:space="preserve"> Isten igazi arcát, Istenét, aki maga a szeretet. Megismertetni Istent és az Ő arcát, Jézus Krisztust. Különösen gyermekeink és fiataljaink számára szükséges, hogy </w:t>
      </w:r>
      <w:proofErr w:type="gramStart"/>
      <w:r w:rsidRPr="00743EDF">
        <w:rPr>
          <w:i/>
          <w:sz w:val="22"/>
        </w:rPr>
        <w:t>hitünket</w:t>
      </w:r>
      <w:proofErr w:type="gramEnd"/>
      <w:r w:rsidRPr="00743EDF">
        <w:rPr>
          <w:i/>
          <w:sz w:val="22"/>
        </w:rPr>
        <w:t xml:space="preserve"> mint örömöt éljük meg.”</w:t>
      </w:r>
      <w:r w:rsidRPr="00743EDF">
        <w:rPr>
          <w:rStyle w:val="Lbjegyzet-hivatkozs"/>
          <w:i/>
          <w:sz w:val="22"/>
        </w:rPr>
        <w:footnoteReference w:id="14"/>
      </w:r>
    </w:p>
    <w:p w14:paraId="29D0EECE" w14:textId="77777777" w:rsidR="00B700C4" w:rsidRPr="001F08D4" w:rsidRDefault="00B700C4" w:rsidP="00B700C4">
      <w:pPr>
        <w:jc w:val="both"/>
        <w:rPr>
          <w:i/>
          <w:sz w:val="22"/>
        </w:rPr>
      </w:pPr>
    </w:p>
    <w:p w14:paraId="4F662037" w14:textId="2B2E63BD" w:rsidR="00B700C4" w:rsidRPr="001F08D4" w:rsidRDefault="00B700C4" w:rsidP="00B700C4">
      <w:pPr>
        <w:jc w:val="both"/>
        <w:rPr>
          <w:i/>
          <w:sz w:val="22"/>
        </w:rPr>
      </w:pPr>
      <w:r w:rsidRPr="001F08D4">
        <w:rPr>
          <w:b/>
          <w:sz w:val="22"/>
        </w:rPr>
        <w:t xml:space="preserve">BUZDÍTÁS: KOLOMBUSZOK VAGYTOK! </w:t>
      </w:r>
      <w:r w:rsidR="00F257E6">
        <w:rPr>
          <w:i/>
          <w:sz w:val="22"/>
        </w:rPr>
        <w:t>Kolu</w:t>
      </w:r>
      <w:r w:rsidRPr="001F08D4">
        <w:rPr>
          <w:i/>
          <w:sz w:val="22"/>
        </w:rPr>
        <w:t xml:space="preserve">mbusz Kristóf körbe akarta hajózni a földet – miközben a világi, egyházi közfelfogás szerint a Föld lapos korong –, mindenki azt mondta neki, hogy ez tudománytalan, ez istentelen, ez öngyilkos vállalkozás. Merjünk az </w:t>
      </w:r>
      <w:proofErr w:type="gramStart"/>
      <w:r w:rsidRPr="001F08D4">
        <w:rPr>
          <w:i/>
          <w:sz w:val="22"/>
        </w:rPr>
        <w:t>elithez</w:t>
      </w:r>
      <w:proofErr w:type="gramEnd"/>
      <w:r w:rsidRPr="001F08D4">
        <w:rPr>
          <w:i/>
          <w:sz w:val="22"/>
        </w:rPr>
        <w:t xml:space="preserve"> tartozni, akik mernek előrébb menni, mernek kockáztatni, mer</w:t>
      </w:r>
      <w:r>
        <w:rPr>
          <w:i/>
          <w:sz w:val="22"/>
        </w:rPr>
        <w:t>nek máshogy gondolkodni és élni!</w:t>
      </w:r>
      <w:r w:rsidRPr="001F08D4">
        <w:rPr>
          <w:i/>
          <w:sz w:val="22"/>
        </w:rPr>
        <w:t xml:space="preserve"> Egy asztalos vagy orvos szakmájában is csak az fejlődik, aki az </w:t>
      </w:r>
      <w:proofErr w:type="gramStart"/>
      <w:r w:rsidRPr="001F08D4">
        <w:rPr>
          <w:i/>
          <w:sz w:val="22"/>
        </w:rPr>
        <w:t>elitre</w:t>
      </w:r>
      <w:proofErr w:type="gramEnd"/>
      <w:r w:rsidRPr="001F08D4">
        <w:rPr>
          <w:i/>
          <w:sz w:val="22"/>
        </w:rPr>
        <w:t xml:space="preserve"> figyel. Aki úgy gondolkodik, hogy ma már mindenki így csinálja, az megreked. Merjünk minőségi </w:t>
      </w:r>
      <w:proofErr w:type="gramStart"/>
      <w:r w:rsidRPr="001F08D4">
        <w:rPr>
          <w:i/>
          <w:sz w:val="22"/>
        </w:rPr>
        <w:t>szigetek</w:t>
      </w:r>
      <w:proofErr w:type="gramEnd"/>
      <w:r w:rsidRPr="001F08D4">
        <w:rPr>
          <w:i/>
          <w:sz w:val="22"/>
        </w:rPr>
        <w:t xml:space="preserve"> lenni, s ne hallgassunk a köz-re, azokra, akik azt mondják, ma már tarthatatlan, ez idejétm</w:t>
      </w:r>
      <w:r>
        <w:rPr>
          <w:i/>
          <w:sz w:val="22"/>
        </w:rPr>
        <w:t xml:space="preserve">últ, főleg a </w:t>
      </w:r>
      <w:proofErr w:type="spellStart"/>
      <w:r>
        <w:rPr>
          <w:i/>
          <w:sz w:val="22"/>
        </w:rPr>
        <w:t>szexuáletika</w:t>
      </w:r>
      <w:proofErr w:type="spellEnd"/>
      <w:r>
        <w:rPr>
          <w:i/>
          <w:sz w:val="22"/>
        </w:rPr>
        <w:t xml:space="preserve"> terén!</w:t>
      </w:r>
      <w:r w:rsidRPr="001F08D4">
        <w:rPr>
          <w:i/>
          <w:sz w:val="22"/>
        </w:rPr>
        <w:t xml:space="preserve"> Nekünk az a dolgunk, hogy előrébb húzzuk a többieket</w:t>
      </w:r>
      <w:r>
        <w:rPr>
          <w:i/>
          <w:sz w:val="22"/>
        </w:rPr>
        <w:t xml:space="preserve">. Merjünk </w:t>
      </w:r>
      <w:proofErr w:type="gramStart"/>
      <w:r>
        <w:rPr>
          <w:i/>
          <w:sz w:val="22"/>
        </w:rPr>
        <w:t>egészségesebbek</w:t>
      </w:r>
      <w:proofErr w:type="gramEnd"/>
      <w:r>
        <w:rPr>
          <w:i/>
          <w:sz w:val="22"/>
        </w:rPr>
        <w:t xml:space="preserve"> lenni!</w:t>
      </w:r>
      <w:r w:rsidRPr="001F08D4">
        <w:rPr>
          <w:i/>
          <w:sz w:val="22"/>
        </w:rPr>
        <w:t xml:space="preserve"> </w:t>
      </w:r>
    </w:p>
    <w:p w14:paraId="1BEEAD7B" w14:textId="77777777" w:rsidR="00B700C4" w:rsidRPr="001F08D4" w:rsidRDefault="00B700C4" w:rsidP="00B700C4">
      <w:pPr>
        <w:jc w:val="both"/>
        <w:rPr>
          <w:i/>
          <w:sz w:val="22"/>
        </w:rPr>
      </w:pPr>
      <w:r w:rsidRPr="001F08D4">
        <w:rPr>
          <w:i/>
          <w:sz w:val="22"/>
        </w:rPr>
        <w:t xml:space="preserve">Az </w:t>
      </w:r>
      <w:proofErr w:type="gramStart"/>
      <w:r w:rsidRPr="001F08D4">
        <w:rPr>
          <w:i/>
          <w:sz w:val="22"/>
        </w:rPr>
        <w:t>elitnek</w:t>
      </w:r>
      <w:proofErr w:type="gramEnd"/>
      <w:r w:rsidRPr="001F08D4">
        <w:rPr>
          <w:i/>
          <w:sz w:val="22"/>
        </w:rPr>
        <w:t xml:space="preserve"> az a feladata, hogy előre felé </w:t>
      </w:r>
      <w:proofErr w:type="spellStart"/>
      <w:r w:rsidRPr="001F08D4">
        <w:rPr>
          <w:i/>
          <w:sz w:val="22"/>
        </w:rPr>
        <w:t>macsétával</w:t>
      </w:r>
      <w:proofErr w:type="spellEnd"/>
      <w:r w:rsidRPr="001F08D4">
        <w:rPr>
          <w:i/>
          <w:sz w:val="22"/>
        </w:rPr>
        <w:t xml:space="preserve"> vágja a lombokat, hátrafelé pedig dobálja a kockacukrokat, hogy gyertek utánam. Nem lenézőnek, beképzeltnek lenni hátrafelé, előre felé pedig prófétaként húzni magammal, nem csak édesgetni, emberek kedvére lenni. Keresni az </w:t>
      </w:r>
      <w:proofErr w:type="gramStart"/>
      <w:r w:rsidRPr="001F08D4">
        <w:rPr>
          <w:i/>
          <w:sz w:val="22"/>
        </w:rPr>
        <w:t>eliteket</w:t>
      </w:r>
      <w:proofErr w:type="gramEnd"/>
      <w:r w:rsidRPr="001F08D4">
        <w:rPr>
          <w:i/>
          <w:sz w:val="22"/>
        </w:rPr>
        <w:t xml:space="preserve"> pl. azokat a házaspárokat, akiktől tanulhatok. </w:t>
      </w:r>
      <w:proofErr w:type="spellStart"/>
      <w:r w:rsidRPr="001F08D4">
        <w:rPr>
          <w:i/>
          <w:sz w:val="22"/>
        </w:rPr>
        <w:t>Sasoljátok</w:t>
      </w:r>
      <w:proofErr w:type="spellEnd"/>
      <w:r w:rsidRPr="001F08D4">
        <w:rPr>
          <w:i/>
          <w:sz w:val="22"/>
        </w:rPr>
        <w:t xml:space="preserve"> az </w:t>
      </w:r>
      <w:proofErr w:type="gramStart"/>
      <w:r w:rsidRPr="001F08D4">
        <w:rPr>
          <w:i/>
          <w:sz w:val="22"/>
        </w:rPr>
        <w:t>elitet</w:t>
      </w:r>
      <w:proofErr w:type="gramEnd"/>
      <w:r w:rsidRPr="001F08D4">
        <w:rPr>
          <w:i/>
          <w:sz w:val="22"/>
        </w:rPr>
        <w:t xml:space="preserve"> őseitek között, rokonságotokban is… Szenteket többet olvassatok! Mert tudnom kell: magamtól lapos leszek, mint a föld.</w:t>
      </w:r>
    </w:p>
    <w:p w14:paraId="2E8216CF" w14:textId="5BF618DF" w:rsidR="00B700C4" w:rsidRPr="001F08D4" w:rsidRDefault="00B700C4" w:rsidP="00B700C4">
      <w:pPr>
        <w:jc w:val="both"/>
        <w:rPr>
          <w:i/>
          <w:sz w:val="22"/>
        </w:rPr>
      </w:pPr>
      <w:r w:rsidRPr="001F08D4">
        <w:rPr>
          <w:i/>
          <w:sz w:val="22"/>
        </w:rPr>
        <w:t xml:space="preserve">Sokszor </w:t>
      </w:r>
      <w:proofErr w:type="gramStart"/>
      <w:r w:rsidRPr="001F08D4">
        <w:rPr>
          <w:i/>
          <w:sz w:val="22"/>
        </w:rPr>
        <w:t>deviáns viselkedésből</w:t>
      </w:r>
      <w:proofErr w:type="gramEnd"/>
      <w:r w:rsidRPr="001F08D4">
        <w:rPr>
          <w:i/>
          <w:sz w:val="22"/>
        </w:rPr>
        <w:t xml:space="preserve"> csinálunk identitást. Én már </w:t>
      </w:r>
      <w:proofErr w:type="spellStart"/>
      <w:r w:rsidRPr="001F08D4">
        <w:rPr>
          <w:i/>
          <w:sz w:val="22"/>
        </w:rPr>
        <w:t>drogoztam</w:t>
      </w:r>
      <w:proofErr w:type="spellEnd"/>
      <w:r w:rsidRPr="001F08D4">
        <w:rPr>
          <w:i/>
          <w:sz w:val="22"/>
        </w:rPr>
        <w:t xml:space="preserve">, te még nem. Te még szűz vagy? Jaj, de gáz. Az </w:t>
      </w:r>
      <w:proofErr w:type="gramStart"/>
      <w:r w:rsidRPr="001F08D4">
        <w:rPr>
          <w:i/>
          <w:sz w:val="22"/>
        </w:rPr>
        <w:t>elitnek</w:t>
      </w:r>
      <w:proofErr w:type="gramEnd"/>
      <w:r w:rsidRPr="001F08D4">
        <w:rPr>
          <w:i/>
          <w:sz w:val="22"/>
        </w:rPr>
        <w:t xml:space="preserve"> ez jár, hogy lenézik, hogy kivetik magukból. Arra tessék büszkének lenni! Min</w:t>
      </w:r>
      <w:r w:rsidR="00146BD9">
        <w:rPr>
          <w:i/>
          <w:sz w:val="22"/>
        </w:rPr>
        <w:t>t a háborús hősök sebeikre. Kolu</w:t>
      </w:r>
      <w:r w:rsidRPr="001F08D4">
        <w:rPr>
          <w:i/>
          <w:sz w:val="22"/>
        </w:rPr>
        <w:t xml:space="preserve">mbuszok vagytok! Ez azt jelenti, hogy Te egy minőségibb életet élsz. Ez nem a személyednek szól, csak az Ő </w:t>
      </w:r>
      <w:proofErr w:type="spellStart"/>
      <w:r w:rsidRPr="001F08D4">
        <w:rPr>
          <w:i/>
          <w:sz w:val="22"/>
        </w:rPr>
        <w:t>lemaradottsága</w:t>
      </w:r>
      <w:proofErr w:type="spellEnd"/>
      <w:r w:rsidRPr="001F08D4">
        <w:rPr>
          <w:i/>
          <w:sz w:val="22"/>
        </w:rPr>
        <w:t xml:space="preserve"> kiált, s neked nem dolgod, hogy lenézd, vagy megsértődj, hanem kockacukrot dobálj, gyertek utánam, de csak ha elég bátrak vagytok. Az </w:t>
      </w:r>
      <w:proofErr w:type="gramStart"/>
      <w:r w:rsidRPr="001F08D4">
        <w:rPr>
          <w:i/>
          <w:sz w:val="22"/>
        </w:rPr>
        <w:t>elit</w:t>
      </w:r>
      <w:proofErr w:type="gramEnd"/>
      <w:r w:rsidRPr="001F08D4">
        <w:rPr>
          <w:i/>
          <w:sz w:val="22"/>
        </w:rPr>
        <w:t xml:space="preserve"> szó a Bibliában azt jelenti: elhivatott – a franciában is. Nem azt jelenti, hogy én kinevezem magam </w:t>
      </w:r>
      <w:proofErr w:type="gramStart"/>
      <w:r w:rsidRPr="00C76C1F">
        <w:rPr>
          <w:i/>
          <w:sz w:val="22"/>
        </w:rPr>
        <w:t>elitnek</w:t>
      </w:r>
      <w:proofErr w:type="gramEnd"/>
      <w:r w:rsidRPr="00C76C1F">
        <w:rPr>
          <w:i/>
          <w:sz w:val="22"/>
        </w:rPr>
        <w:t>, mint ahogy csinálta</w:t>
      </w:r>
      <w:r w:rsidRPr="001F08D4">
        <w:rPr>
          <w:i/>
          <w:sz w:val="22"/>
        </w:rPr>
        <w:t xml:space="preserve"> ezt a francia forradalom idején az értelmiség, hogy elzavarta, kivégezte az eddigi vezető réteget, s most ki vezesse a népet? Hát az értelmiség. 200 év eltelt, hol járunk? A XX. század bűneiért az értelmiség felelős. Egy fejkendős néni lehet </w:t>
      </w:r>
      <w:proofErr w:type="gramStart"/>
      <w:r w:rsidRPr="001F08D4">
        <w:rPr>
          <w:i/>
          <w:sz w:val="22"/>
        </w:rPr>
        <w:t>elitebb</w:t>
      </w:r>
      <w:proofErr w:type="gramEnd"/>
      <w:r w:rsidRPr="001F08D4">
        <w:rPr>
          <w:i/>
          <w:sz w:val="22"/>
        </w:rPr>
        <w:t xml:space="preserve">, mint egy három diplomás agnosztikus ember. Attól </w:t>
      </w:r>
      <w:proofErr w:type="gramStart"/>
      <w:r w:rsidRPr="001F08D4">
        <w:rPr>
          <w:i/>
          <w:sz w:val="22"/>
        </w:rPr>
        <w:t>elit</w:t>
      </w:r>
      <w:proofErr w:type="gramEnd"/>
      <w:r w:rsidRPr="001F08D4">
        <w:rPr>
          <w:i/>
          <w:sz w:val="22"/>
        </w:rPr>
        <w:t>, hog</w:t>
      </w:r>
      <w:r>
        <w:rPr>
          <w:i/>
          <w:sz w:val="22"/>
        </w:rPr>
        <w:t>y elhívta Valaki, nem önjelölt.</w:t>
      </w:r>
    </w:p>
    <w:p w14:paraId="4FB1D5D8" w14:textId="77777777" w:rsidR="00B700C4" w:rsidRPr="001F08D4" w:rsidRDefault="00B700C4" w:rsidP="00B700C4">
      <w:pPr>
        <w:jc w:val="both"/>
        <w:rPr>
          <w:i/>
          <w:sz w:val="22"/>
        </w:rPr>
      </w:pPr>
      <w:r w:rsidRPr="001F08D4">
        <w:rPr>
          <w:i/>
          <w:sz w:val="22"/>
        </w:rPr>
        <w:t xml:space="preserve">Akinek Istene van, annak van küldetése, akinek élőbb az istenkapcsolata, annak van puskapora, </w:t>
      </w:r>
      <w:r>
        <w:rPr>
          <w:i/>
          <w:sz w:val="22"/>
        </w:rPr>
        <w:t>az bátran neki</w:t>
      </w:r>
      <w:r w:rsidRPr="001F08D4">
        <w:rPr>
          <w:i/>
          <w:sz w:val="22"/>
        </w:rPr>
        <w:t xml:space="preserve">megy a jövőnek. Tessék dolgozni: én meghaltam ezért a világért, te mit csinálsz érte? Én vérzek az Anyádért, munkatársadért, Te mit teszel érte! Szeretlek, és ezért teljesíts! A kétfajta szeretet egyensúlyban van Istenben: az anyai, teljesítményem nélkül is elfogadó és az atyai kihívást adó, fejlődésre serkentő szeretet. „Krisztus szeretete sürget” – tessék előbbre vinni a világot, ahol dolgozok, élek. </w:t>
      </w:r>
    </w:p>
    <w:p w14:paraId="7465A6B8" w14:textId="77777777" w:rsidR="00B700C4" w:rsidRPr="001F08D4" w:rsidRDefault="00B700C4" w:rsidP="00B700C4">
      <w:pPr>
        <w:jc w:val="both"/>
        <w:rPr>
          <w:sz w:val="22"/>
        </w:rPr>
      </w:pPr>
      <w:r w:rsidRPr="001F08D4">
        <w:rPr>
          <w:i/>
          <w:sz w:val="22"/>
        </w:rPr>
        <w:t xml:space="preserve">A bűnös </w:t>
      </w:r>
      <w:proofErr w:type="gramStart"/>
      <w:r w:rsidRPr="001F08D4">
        <w:rPr>
          <w:i/>
          <w:sz w:val="22"/>
        </w:rPr>
        <w:t>struktúrák</w:t>
      </w:r>
      <w:proofErr w:type="gramEnd"/>
      <w:r w:rsidRPr="001F08D4">
        <w:rPr>
          <w:i/>
          <w:sz w:val="22"/>
        </w:rPr>
        <w:t xml:space="preserve"> fenntartását pedig ne segítsem! Hogyan erősítem olykor én is ezeket a </w:t>
      </w:r>
      <w:proofErr w:type="gramStart"/>
      <w:r w:rsidRPr="001F08D4">
        <w:rPr>
          <w:i/>
          <w:sz w:val="22"/>
        </w:rPr>
        <w:t>struktúrákat</w:t>
      </w:r>
      <w:proofErr w:type="gramEnd"/>
      <w:r w:rsidRPr="001F08D4">
        <w:rPr>
          <w:i/>
          <w:sz w:val="22"/>
        </w:rPr>
        <w:t xml:space="preserve">? Pl. a szemeteléssel, vásárlásommal, média használatommal. Vannak szörfösök, akik ebből élnek, </w:t>
      </w:r>
      <w:r w:rsidRPr="001F08D4">
        <w:rPr>
          <w:sz w:val="22"/>
        </w:rPr>
        <w:t xml:space="preserve">hogy te </w:t>
      </w:r>
      <w:proofErr w:type="spellStart"/>
      <w:r w:rsidRPr="001F08D4">
        <w:rPr>
          <w:sz w:val="22"/>
        </w:rPr>
        <w:t>rákattintasz</w:t>
      </w:r>
      <w:proofErr w:type="spellEnd"/>
      <w:r w:rsidRPr="001F08D4">
        <w:rPr>
          <w:sz w:val="22"/>
        </w:rPr>
        <w:t xml:space="preserve"> olyan tartalmakra, ami Krisztushoz nem méltó. Minden kattintás egy szavazat, hogy </w:t>
      </w:r>
      <w:proofErr w:type="spellStart"/>
      <w:r w:rsidRPr="001F08D4">
        <w:rPr>
          <w:sz w:val="22"/>
        </w:rPr>
        <w:t>nyújtsatok</w:t>
      </w:r>
      <w:proofErr w:type="spellEnd"/>
      <w:r w:rsidRPr="001F08D4">
        <w:rPr>
          <w:sz w:val="22"/>
        </w:rPr>
        <w:t xml:space="preserve"> továbbra is ilyen szemetet, aminek az ára a háttérben erőszak, társadalmi előítéletek áldozatai, prostitúció, emberkereskedelem.</w:t>
      </w:r>
    </w:p>
    <w:p w14:paraId="7AB9C638" w14:textId="34226343" w:rsidR="00B700C4" w:rsidRPr="00743EDF" w:rsidRDefault="00B700C4" w:rsidP="00B700C4">
      <w:pPr>
        <w:jc w:val="both"/>
        <w:rPr>
          <w:i/>
          <w:sz w:val="22"/>
        </w:rPr>
      </w:pPr>
      <w:r w:rsidRPr="001F08D4">
        <w:rPr>
          <w:sz w:val="22"/>
        </w:rPr>
        <w:t xml:space="preserve">Háromféle ember van: gazember – törvénytisztelő – keresztény (csak az, aki túlcsordulóan jó, az keresztény – fontos csúcsszinten átrágni a nyolc boldogságot!) </w:t>
      </w:r>
      <w:r w:rsidRPr="00743EDF">
        <w:rPr>
          <w:i/>
          <w:sz w:val="22"/>
        </w:rPr>
        <w:t>Te ott is legyél jó, ahol nincs előírás, amit senki nem lát, nem is tudják ellenőrizni! Előre</w:t>
      </w:r>
      <w:r w:rsidR="00146BD9">
        <w:rPr>
          <w:i/>
          <w:sz w:val="22"/>
        </w:rPr>
        <w:t xml:space="preserve"> </w:t>
      </w:r>
      <w:r w:rsidRPr="00743EDF">
        <w:rPr>
          <w:i/>
          <w:sz w:val="22"/>
        </w:rPr>
        <w:t>menni, akkor is, ha körülötted mindenki hátra menne!</w:t>
      </w:r>
      <w:r w:rsidRPr="00743EDF">
        <w:rPr>
          <w:rStyle w:val="Lbjegyzet-hivatkozs"/>
          <w:i/>
          <w:sz w:val="22"/>
        </w:rPr>
        <w:footnoteReference w:id="15"/>
      </w:r>
    </w:p>
    <w:p w14:paraId="43F64968" w14:textId="77777777" w:rsidR="00B700C4" w:rsidRPr="00743EDF" w:rsidRDefault="00B700C4" w:rsidP="00B700C4">
      <w:pPr>
        <w:jc w:val="both"/>
        <w:rPr>
          <w:i/>
          <w:sz w:val="22"/>
        </w:rPr>
      </w:pPr>
    </w:p>
    <w:p w14:paraId="5A6AE662" w14:textId="77777777" w:rsidR="00B700C4" w:rsidRPr="00743EDF" w:rsidRDefault="00B700C4" w:rsidP="00B700C4">
      <w:pPr>
        <w:jc w:val="both"/>
        <w:rPr>
          <w:i/>
          <w:sz w:val="22"/>
        </w:rPr>
      </w:pPr>
      <w:r w:rsidRPr="00743EDF">
        <w:rPr>
          <w:rFonts w:eastAsia="Times New Roman"/>
          <w:i/>
          <w:color w:val="000000"/>
          <w:sz w:val="22"/>
        </w:rPr>
        <w:t>„Akik elég őrültek ahhoz, hogy azt higgyék, meg tudják változtatni a világot, azok tényleg meg is fogják.”</w:t>
      </w:r>
      <w:r w:rsidRPr="00743EDF">
        <w:rPr>
          <w:rStyle w:val="Lbjegyzet-hivatkozs"/>
          <w:rFonts w:eastAsia="Times New Roman"/>
          <w:i/>
          <w:color w:val="000000"/>
          <w:sz w:val="22"/>
        </w:rPr>
        <w:footnoteReference w:id="16"/>
      </w:r>
    </w:p>
    <w:p w14:paraId="52152201" w14:textId="77777777" w:rsidR="00B700C4" w:rsidRPr="00743EDF" w:rsidRDefault="00B700C4" w:rsidP="00B700C4">
      <w:pPr>
        <w:jc w:val="both"/>
        <w:rPr>
          <w:i/>
          <w:sz w:val="22"/>
        </w:rPr>
      </w:pPr>
      <w:r w:rsidRPr="00743EDF">
        <w:rPr>
          <w:i/>
          <w:sz w:val="22"/>
        </w:rPr>
        <w:t xml:space="preserve">„Kedves fiatalok! Hadd kérdezzetek tőletek valamit! Ti mit fogtok hagyni örökségül a következő </w:t>
      </w:r>
      <w:proofErr w:type="gramStart"/>
      <w:r w:rsidRPr="00743EDF">
        <w:rPr>
          <w:i/>
          <w:sz w:val="22"/>
        </w:rPr>
        <w:t>generációra</w:t>
      </w:r>
      <w:proofErr w:type="gramEnd"/>
      <w:r w:rsidRPr="00743EDF">
        <w:rPr>
          <w:i/>
          <w:sz w:val="22"/>
        </w:rPr>
        <w:t>? Szilárd alapokra építitek-e életeteket, valami olyat építve, amely ki fog tartani?”</w:t>
      </w:r>
      <w:r w:rsidRPr="00743EDF">
        <w:rPr>
          <w:rStyle w:val="Lbjegyzet-hivatkozs"/>
          <w:i/>
          <w:sz w:val="22"/>
        </w:rPr>
        <w:footnoteReference w:id="17"/>
      </w:r>
    </w:p>
    <w:p w14:paraId="0FC6697E" w14:textId="77777777" w:rsidR="00B700C4" w:rsidRPr="001F08D4" w:rsidRDefault="00B700C4" w:rsidP="00B700C4">
      <w:pPr>
        <w:jc w:val="both"/>
        <w:rPr>
          <w:sz w:val="22"/>
        </w:rPr>
      </w:pPr>
    </w:p>
    <w:p w14:paraId="49C9B42E" w14:textId="77777777" w:rsidR="00B700C4" w:rsidRPr="001F08D4" w:rsidRDefault="00B700C4" w:rsidP="00B700C4">
      <w:pPr>
        <w:jc w:val="both"/>
        <w:rPr>
          <w:sz w:val="22"/>
        </w:rPr>
      </w:pPr>
      <w:r w:rsidRPr="00941773">
        <w:rPr>
          <w:b/>
          <w:sz w:val="22"/>
          <w:u w:val="single"/>
        </w:rPr>
        <w:t>KÉRDÉS</w:t>
      </w:r>
      <w:r w:rsidRPr="001F08D4">
        <w:rPr>
          <w:sz w:val="22"/>
        </w:rPr>
        <w:t>: Melyikünk hitét, kik mélyítették el? Arról az emberről beszélj nekünk!</w:t>
      </w:r>
    </w:p>
    <w:p w14:paraId="5A122565" w14:textId="77777777" w:rsidR="00B700C4" w:rsidRPr="001F08D4" w:rsidRDefault="00B700C4" w:rsidP="00B700C4">
      <w:pPr>
        <w:jc w:val="both"/>
        <w:rPr>
          <w:sz w:val="22"/>
        </w:rPr>
      </w:pPr>
    </w:p>
    <w:p w14:paraId="053187FC"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Sok-sok évvel ezelőtt fáradt vándor bandukolt mérföldeken keresztül a sivatagban; a nap forrón tűzött a hátára. Elfogyott a vize, és tudta, hogy ha nem talál hamarosan vizet, amivel elolthatná a szomját, biztosan meghal.</w:t>
      </w:r>
    </w:p>
    <w:p w14:paraId="583A7E6D"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A távolban megpillantott egy elhagyatott bódét. Felvillant benne a remény, hátha ott vizet talál. Odaért a bódéhoz, és egy régi kutat talált. Kétségbeesetten kezdte pumpálni a kút fogantyúját, hogy vizet húzzon, de a pumpálástól csak a por szállt.</w:t>
      </w:r>
    </w:p>
    <w:p w14:paraId="5710F80F"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Aztán észrevette, hogy a pumpához egy konzervdoboz van kötve, benne egy cetlivel. A cetlin ez állt:</w:t>
      </w:r>
    </w:p>
    <w:p w14:paraId="410936D5"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Kedves idegen!</w:t>
      </w:r>
    </w:p>
    <w:p w14:paraId="19896BFD"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 xml:space="preserve">Ez a pumpa 1932. június óta működik. Kicseréltem a dugattyú tömítőgyűrűjét, és ez sokáig jó lesz. A tömítőgyűrű azonban kiszárad, és vizet kell bele tölteni. A fehér kő alá eltemettem egy üveg vizet, jól bedugaszolva, védve a naptól. Elegendő víz van benne ahhoz, hogy bevizezd a kútszivattyút, de ha előbb iszol belőle, akkor nem lesz elég. A víz egynegyedét </w:t>
      </w:r>
      <w:proofErr w:type="spellStart"/>
      <w:r w:rsidRPr="001F08D4">
        <w:rPr>
          <w:sz w:val="18"/>
          <w:szCs w:val="20"/>
        </w:rPr>
        <w:t>öntsd</w:t>
      </w:r>
      <w:proofErr w:type="spellEnd"/>
      <w:r w:rsidRPr="001F08D4">
        <w:rPr>
          <w:sz w:val="18"/>
          <w:szCs w:val="20"/>
        </w:rPr>
        <w:t xml:space="preserve"> bele a szivattyúba, és hagyd, hogy egy percig beszívja, hogy átnedvesedjen a bőr tömítőgyűrű. Aztán a többi vizet közepes gyorsasággal </w:t>
      </w:r>
      <w:proofErr w:type="spellStart"/>
      <w:r w:rsidRPr="001F08D4">
        <w:rPr>
          <w:sz w:val="18"/>
          <w:szCs w:val="20"/>
        </w:rPr>
        <w:t>öntsd</w:t>
      </w:r>
      <w:proofErr w:type="spellEnd"/>
      <w:r w:rsidRPr="001F08D4">
        <w:rPr>
          <w:sz w:val="18"/>
          <w:szCs w:val="20"/>
        </w:rPr>
        <w:t xml:space="preserve"> bele, és pumpálj erősen. Lesz vized. Higgy benne! Ez a kút még sose száradt ki.</w:t>
      </w:r>
    </w:p>
    <w:p w14:paraId="48007DE2"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 xml:space="preserve">Amikor eleget ittál, </w:t>
      </w:r>
      <w:proofErr w:type="spellStart"/>
      <w:r w:rsidRPr="001F08D4">
        <w:rPr>
          <w:sz w:val="18"/>
          <w:szCs w:val="20"/>
        </w:rPr>
        <w:t>töltsd</w:t>
      </w:r>
      <w:proofErr w:type="spellEnd"/>
      <w:r w:rsidRPr="001F08D4">
        <w:rPr>
          <w:sz w:val="18"/>
          <w:szCs w:val="20"/>
        </w:rPr>
        <w:t xml:space="preserve"> meg az üveget, és tedd vissza, ahogy találtad, a következő vándor számára, aki erre jár.</w:t>
      </w:r>
    </w:p>
    <w:p w14:paraId="55EA310D"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p>
    <w:p w14:paraId="1468936C"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proofErr w:type="gramStart"/>
      <w:r w:rsidRPr="001F08D4">
        <w:rPr>
          <w:sz w:val="18"/>
          <w:szCs w:val="20"/>
        </w:rPr>
        <w:t>Isten élő</w:t>
      </w:r>
      <w:proofErr w:type="gramEnd"/>
      <w:r w:rsidRPr="001F08D4">
        <w:rPr>
          <w:sz w:val="18"/>
          <w:szCs w:val="20"/>
        </w:rPr>
        <w:t xml:space="preserve"> vizet kínál neked, csak ki kell </w:t>
      </w:r>
      <w:proofErr w:type="spellStart"/>
      <w:r w:rsidRPr="001F08D4">
        <w:rPr>
          <w:sz w:val="18"/>
          <w:szCs w:val="20"/>
        </w:rPr>
        <w:t>öntened</w:t>
      </w:r>
      <w:proofErr w:type="spellEnd"/>
      <w:r w:rsidRPr="001F08D4">
        <w:rPr>
          <w:sz w:val="18"/>
          <w:szCs w:val="20"/>
        </w:rPr>
        <w:t xml:space="preserve"> azt, ami a kezedben van.</w:t>
      </w:r>
    </w:p>
    <w:p w14:paraId="0AEC4598"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p>
    <w:p w14:paraId="253683E7"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Ennek a nemzedéknek te vagy a kulcsembere!</w:t>
      </w:r>
    </w:p>
    <w:p w14:paraId="376F0AC9"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p>
    <w:p w14:paraId="39FDA101"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lastRenderedPageBreak/>
        <w:t>Te már ismered Jézust, találkoztál vele, megtapasztaltad!</w:t>
      </w:r>
    </w:p>
    <w:p w14:paraId="521670FD"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Ittál az élő vízből!</w:t>
      </w:r>
    </w:p>
    <w:p w14:paraId="41F97AA5"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Megtartod magadnak ezt az élményt, vagy segítesz másoknak is megtapasztalni?</w:t>
      </w:r>
    </w:p>
    <w:p w14:paraId="1AE2D287"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Egyedül te akarsz élni, vagy más szomjazókat is meg akarsz menteni az örök életre?</w:t>
      </w:r>
    </w:p>
    <w:p w14:paraId="0AB33C92" w14:textId="77777777" w:rsidR="00B700C4" w:rsidRPr="001F08D4" w:rsidRDefault="00B700C4" w:rsidP="00B700C4">
      <w:pPr>
        <w:pBdr>
          <w:top w:val="single" w:sz="4" w:space="1" w:color="auto"/>
          <w:left w:val="single" w:sz="4" w:space="4" w:color="auto"/>
          <w:bottom w:val="single" w:sz="4" w:space="1" w:color="auto"/>
          <w:right w:val="single" w:sz="4" w:space="4" w:color="auto"/>
        </w:pBdr>
        <w:jc w:val="both"/>
        <w:rPr>
          <w:sz w:val="18"/>
          <w:szCs w:val="20"/>
        </w:rPr>
      </w:pPr>
      <w:r w:rsidRPr="001F08D4">
        <w:rPr>
          <w:sz w:val="18"/>
          <w:szCs w:val="20"/>
        </w:rPr>
        <w:t>A felelősség a tied!</w:t>
      </w:r>
      <w:r w:rsidRPr="001F08D4">
        <w:rPr>
          <w:rStyle w:val="Lbjegyzet-hivatkozs"/>
          <w:sz w:val="18"/>
          <w:szCs w:val="20"/>
        </w:rPr>
        <w:footnoteReference w:id="18"/>
      </w:r>
    </w:p>
    <w:p w14:paraId="19275102" w14:textId="77777777" w:rsidR="00B700C4" w:rsidRPr="001F08D4" w:rsidRDefault="00B700C4" w:rsidP="00B700C4">
      <w:pPr>
        <w:jc w:val="both"/>
        <w:rPr>
          <w:sz w:val="18"/>
          <w:szCs w:val="20"/>
        </w:rPr>
      </w:pPr>
    </w:p>
    <w:p w14:paraId="145B7466" w14:textId="77777777" w:rsidR="00B700C4" w:rsidRPr="00743EDF" w:rsidRDefault="00B700C4" w:rsidP="00B700C4">
      <w:pPr>
        <w:jc w:val="both"/>
        <w:rPr>
          <w:i/>
          <w:sz w:val="22"/>
        </w:rPr>
      </w:pPr>
      <w:r w:rsidRPr="00743EDF">
        <w:rPr>
          <w:rFonts w:eastAsia="Times New Roman"/>
          <w:i/>
          <w:color w:val="000000"/>
          <w:sz w:val="18"/>
          <w:szCs w:val="20"/>
        </w:rPr>
        <w:t xml:space="preserve">Jézus Krisztusnak nincsen alternatívája ezen a világon, nincs az a filozófia, vallás, eszme, ami akár csak megközelíthetné annak a szerető Istennek a képét, aki eljön értünk, kicsinnyé lesz értünk, aztán meghal értünk, hogy istenségében részesítve megnemesítsen minket. Ilyet nem hirdet senki. Eljut az iszlám a fenséges Istenig. De a meghaló Istenig? Ez elképzelhetetlen számára. Elképesztő az üzenetünk, ilyet nem lehet kitalálni. Toronymagasan kiemelkedik isteni eredetű tanításával. Jézus megszabadít a bűntől, a sátántól és a kárhozattól, és bevezet Isten közelségébe, Isten gyermekévé tesz. Ezért az </w:t>
      </w:r>
      <w:r>
        <w:rPr>
          <w:rFonts w:eastAsia="Times New Roman"/>
          <w:i/>
          <w:color w:val="000000"/>
          <w:sz w:val="18"/>
          <w:szCs w:val="20"/>
        </w:rPr>
        <w:t>E</w:t>
      </w:r>
      <w:r w:rsidRPr="00743EDF">
        <w:rPr>
          <w:rFonts w:eastAsia="Times New Roman"/>
          <w:i/>
          <w:color w:val="000000"/>
          <w:sz w:val="18"/>
          <w:szCs w:val="20"/>
        </w:rPr>
        <w:t>vangéliumért emberek haltak meg.</w:t>
      </w:r>
      <w:r w:rsidRPr="00743EDF">
        <w:rPr>
          <w:rStyle w:val="Lbjegyzet-hivatkozs"/>
          <w:rFonts w:eastAsia="Times New Roman"/>
          <w:i/>
          <w:color w:val="000000"/>
          <w:sz w:val="18"/>
          <w:szCs w:val="20"/>
        </w:rPr>
        <w:footnoteReference w:id="19"/>
      </w:r>
    </w:p>
    <w:p w14:paraId="138D2926" w14:textId="77777777" w:rsidR="00B700C4" w:rsidRDefault="00B700C4" w:rsidP="00B700C4">
      <w:pPr>
        <w:rPr>
          <w:szCs w:val="24"/>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B34D" w14:textId="77777777" w:rsidR="006C34D9" w:rsidRDefault="006C34D9" w:rsidP="00DC5291">
      <w:r>
        <w:separator/>
      </w:r>
    </w:p>
  </w:endnote>
  <w:endnote w:type="continuationSeparator" w:id="0">
    <w:p w14:paraId="7EB51AB4" w14:textId="77777777" w:rsidR="006C34D9" w:rsidRDefault="006C34D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04FBF1A" w:rsidR="00482C29" w:rsidRDefault="00482C29">
        <w:pPr>
          <w:pStyle w:val="llb"/>
          <w:jc w:val="right"/>
        </w:pPr>
        <w:r>
          <w:fldChar w:fldCharType="begin"/>
        </w:r>
        <w:r>
          <w:instrText>PAGE   \* MERGEFORMAT</w:instrText>
        </w:r>
        <w:r>
          <w:fldChar w:fldCharType="separate"/>
        </w:r>
        <w:r w:rsidR="00367D34">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C685E" w14:textId="77777777" w:rsidR="006C34D9" w:rsidRDefault="006C34D9" w:rsidP="00DC5291">
      <w:r>
        <w:separator/>
      </w:r>
    </w:p>
  </w:footnote>
  <w:footnote w:type="continuationSeparator" w:id="0">
    <w:p w14:paraId="16B2A346" w14:textId="77777777" w:rsidR="006C34D9" w:rsidRDefault="006C34D9" w:rsidP="00DC5291">
      <w:r>
        <w:continuationSeparator/>
      </w:r>
    </w:p>
  </w:footnote>
  <w:footnote w:id="1">
    <w:p w14:paraId="459B5E97" w14:textId="77777777" w:rsidR="00B700C4" w:rsidRPr="001F08D4" w:rsidRDefault="00B700C4" w:rsidP="00B700C4">
      <w:pPr>
        <w:pStyle w:val="Lbjegyzetszveg"/>
      </w:pPr>
      <w:r w:rsidRPr="001F08D4">
        <w:rPr>
          <w:rStyle w:val="Lbjegyzet-hivatkozs"/>
        </w:rPr>
        <w:footnoteRef/>
      </w:r>
      <w:r w:rsidRPr="001F08D4">
        <w:t xml:space="preserve"> </w:t>
      </w:r>
      <w:r w:rsidRPr="001F08D4">
        <w:rPr>
          <w:rFonts w:eastAsia="Times New Roman"/>
          <w:color w:val="000000"/>
          <w:lang w:eastAsia="hu-HU"/>
        </w:rPr>
        <w:t xml:space="preserve">A gödöllői esperesi kerület zsinati alkalmán </w:t>
      </w:r>
      <w:proofErr w:type="spellStart"/>
      <w:r w:rsidRPr="001F08D4">
        <w:rPr>
          <w:rFonts w:eastAsia="Times New Roman"/>
          <w:color w:val="000000"/>
          <w:lang w:eastAsia="hu-HU"/>
        </w:rPr>
        <w:t>elhangzottakból</w:t>
      </w:r>
      <w:proofErr w:type="spellEnd"/>
      <w:r w:rsidRPr="001F08D4">
        <w:rPr>
          <w:rFonts w:eastAsia="Times New Roman"/>
          <w:color w:val="000000"/>
          <w:lang w:eastAsia="hu-HU"/>
        </w:rPr>
        <w:t xml:space="preserve"> – 2013. február 14.</w:t>
      </w:r>
    </w:p>
  </w:footnote>
  <w:footnote w:id="2">
    <w:p w14:paraId="74889E98" w14:textId="77777777" w:rsidR="00B700C4" w:rsidRPr="001F08D4" w:rsidRDefault="00B700C4" w:rsidP="00B700C4">
      <w:pPr>
        <w:pStyle w:val="Lbjegyzetszveg"/>
      </w:pPr>
      <w:r w:rsidRPr="001F08D4">
        <w:rPr>
          <w:rStyle w:val="Lbjegyzet-hivatkozs"/>
        </w:rPr>
        <w:footnoteRef/>
      </w:r>
      <w:r w:rsidRPr="001F08D4">
        <w:t xml:space="preserve"> </w:t>
      </w:r>
      <w:proofErr w:type="spellStart"/>
      <w:r w:rsidRPr="00B700C4">
        <w:rPr>
          <w:rFonts w:eastAsia="Times New Roman"/>
          <w:lang w:eastAsia="hu-HU"/>
        </w:rPr>
        <w:t>Josepf</w:t>
      </w:r>
      <w:proofErr w:type="spellEnd"/>
      <w:r w:rsidRPr="00B700C4">
        <w:rPr>
          <w:rFonts w:eastAsia="Times New Roman"/>
          <w:lang w:eastAsia="hu-HU"/>
        </w:rPr>
        <w:t xml:space="preserve"> </w:t>
      </w:r>
      <w:proofErr w:type="spellStart"/>
      <w:r w:rsidRPr="00B700C4">
        <w:rPr>
          <w:rFonts w:eastAsia="Times New Roman"/>
          <w:lang w:eastAsia="hu-HU"/>
        </w:rPr>
        <w:t>Ratzinger</w:t>
      </w:r>
      <w:proofErr w:type="spellEnd"/>
      <w:r w:rsidRPr="00B700C4">
        <w:rPr>
          <w:rFonts w:eastAsia="Times New Roman"/>
          <w:lang w:eastAsia="hu-HU"/>
        </w:rPr>
        <w:t>: Az új pogányság és az Egyház</w:t>
      </w:r>
    </w:p>
  </w:footnote>
  <w:footnote w:id="3">
    <w:p w14:paraId="383921F5" w14:textId="77777777" w:rsidR="00B700C4" w:rsidRPr="001F08D4" w:rsidRDefault="00B700C4" w:rsidP="00B700C4">
      <w:pPr>
        <w:pStyle w:val="Lbjegyzetszveg"/>
      </w:pPr>
      <w:r w:rsidRPr="001F08D4">
        <w:rPr>
          <w:rStyle w:val="Lbjegyzet-hivatkozs"/>
        </w:rPr>
        <w:footnoteRef/>
      </w:r>
      <w:r w:rsidRPr="001F08D4">
        <w:t xml:space="preserve"> Beer Miklós püspök </w:t>
      </w:r>
      <w:r>
        <w:rPr>
          <w:rFonts w:eastAsia="Times New Roman"/>
          <w:color w:val="000000"/>
          <w:lang w:eastAsia="hu-HU"/>
        </w:rPr>
        <w:t>a</w:t>
      </w:r>
      <w:r w:rsidRPr="001F08D4">
        <w:rPr>
          <w:rFonts w:eastAsia="Times New Roman"/>
          <w:color w:val="000000"/>
          <w:lang w:eastAsia="hu-HU"/>
        </w:rPr>
        <w:t xml:space="preserve"> gödöllői esperesi kerület zsinati alkalmán </w:t>
      </w:r>
      <w:proofErr w:type="spellStart"/>
      <w:r w:rsidRPr="001F08D4">
        <w:rPr>
          <w:rFonts w:eastAsia="Times New Roman"/>
          <w:color w:val="000000"/>
          <w:lang w:eastAsia="hu-HU"/>
        </w:rPr>
        <w:t>elhangzottakból</w:t>
      </w:r>
      <w:proofErr w:type="spellEnd"/>
      <w:r w:rsidRPr="001F08D4">
        <w:rPr>
          <w:rFonts w:eastAsia="Times New Roman"/>
          <w:color w:val="000000"/>
          <w:lang w:eastAsia="hu-HU"/>
        </w:rPr>
        <w:t xml:space="preserve"> – 2013. február 14.</w:t>
      </w:r>
    </w:p>
  </w:footnote>
  <w:footnote w:id="4">
    <w:p w14:paraId="02D88DD9" w14:textId="77777777" w:rsidR="00B700C4" w:rsidRPr="001F08D4" w:rsidRDefault="00B700C4" w:rsidP="00B700C4">
      <w:pPr>
        <w:pStyle w:val="Lbjegyzetszveg"/>
      </w:pPr>
      <w:r w:rsidRPr="001F08D4">
        <w:rPr>
          <w:rStyle w:val="Lbjegyzet-hivatkozs"/>
        </w:rPr>
        <w:footnoteRef/>
      </w:r>
      <w:r w:rsidRPr="001F08D4">
        <w:t xml:space="preserve"> Hitedet add tovább képzés, Szent András Ifjúsági Szolgálat (Keresztirány)</w:t>
      </w:r>
    </w:p>
  </w:footnote>
  <w:footnote w:id="5">
    <w:p w14:paraId="48C66924" w14:textId="77777777" w:rsidR="00B700C4" w:rsidRPr="001F08D4" w:rsidRDefault="00B700C4" w:rsidP="00B700C4">
      <w:pPr>
        <w:pStyle w:val="Lbjegyzetszveg"/>
      </w:pPr>
      <w:r w:rsidRPr="001F08D4">
        <w:rPr>
          <w:rStyle w:val="Lbjegyzet-hivatkozs"/>
        </w:rPr>
        <w:footnoteRef/>
      </w:r>
      <w:r w:rsidRPr="001F08D4">
        <w:t xml:space="preserve"> Hitedet add tovább képzés, Szent András Ifjúsági Szolgálat (Keresztirány)</w:t>
      </w:r>
    </w:p>
  </w:footnote>
  <w:footnote w:id="6">
    <w:p w14:paraId="7EBC6377" w14:textId="77777777" w:rsidR="00B700C4" w:rsidRDefault="00B700C4" w:rsidP="00B700C4">
      <w:pPr>
        <w:pStyle w:val="Lbjegyzetszveg"/>
      </w:pPr>
      <w:r>
        <w:rPr>
          <w:rStyle w:val="Lbjegyzet-hivatkozs"/>
        </w:rPr>
        <w:footnoteRef/>
      </w:r>
      <w:r>
        <w:t xml:space="preserve"> </w:t>
      </w:r>
      <w:r w:rsidRPr="001F08D4">
        <w:t>Hitedet add tovább képzés, Szent András Ifjúsági Szolgálat (Keresztirány)</w:t>
      </w:r>
    </w:p>
  </w:footnote>
  <w:footnote w:id="7">
    <w:p w14:paraId="1C40D7D3" w14:textId="77777777" w:rsidR="00B700C4" w:rsidRPr="001F08D4" w:rsidRDefault="00B700C4" w:rsidP="00B700C4">
      <w:pPr>
        <w:pStyle w:val="Lbjegyzetszveg"/>
      </w:pPr>
      <w:r w:rsidRPr="001F08D4">
        <w:rPr>
          <w:rStyle w:val="Lbjegyzet-hivatkozs"/>
        </w:rPr>
        <w:footnoteRef/>
      </w:r>
      <w:r w:rsidRPr="001F08D4">
        <w:rPr>
          <w:rFonts w:eastAsia="Times New Roman"/>
          <w:color w:val="000000"/>
          <w:lang w:eastAsia="hu-HU"/>
        </w:rPr>
        <w:t xml:space="preserve"> Székely János: A hit átadása a Bibliában in Meghirdette nekünk Isten országát, OLI, 2012, 46.</w:t>
      </w:r>
    </w:p>
  </w:footnote>
  <w:footnote w:id="8">
    <w:p w14:paraId="7EA47C69" w14:textId="26E8A9F7" w:rsidR="00B700C4" w:rsidRDefault="00B700C4" w:rsidP="00B700C4">
      <w:pPr>
        <w:pStyle w:val="Lbjegyzetszveg"/>
      </w:pPr>
      <w:r>
        <w:rPr>
          <w:rStyle w:val="Lbjegyzet-hivatkozs"/>
        </w:rPr>
        <w:footnoteRef/>
      </w:r>
      <w:r>
        <w:t xml:space="preserve"> Vö. Kunszabó Zoltán: Országos Lelkipásztori Napokon elhan</w:t>
      </w:r>
      <w:r w:rsidR="00F257E6">
        <w:t>g</w:t>
      </w:r>
      <w:r>
        <w:t>zott, Új evangelizációról szóló előadásával.</w:t>
      </w:r>
    </w:p>
  </w:footnote>
  <w:footnote w:id="9">
    <w:p w14:paraId="0745C248" w14:textId="77777777" w:rsidR="00B700C4" w:rsidRPr="001F08D4" w:rsidRDefault="00B700C4" w:rsidP="00B700C4">
      <w:pPr>
        <w:pStyle w:val="Lbjegyzetszveg"/>
      </w:pPr>
      <w:r w:rsidRPr="001F08D4">
        <w:rPr>
          <w:rStyle w:val="Lbjegyzet-hivatkozs"/>
        </w:rPr>
        <w:footnoteRef/>
      </w:r>
      <w:r w:rsidRPr="001F08D4">
        <w:t xml:space="preserve"> </w:t>
      </w:r>
      <w:r w:rsidRPr="001F08D4">
        <w:rPr>
          <w:rFonts w:eastAsia="Times New Roman"/>
          <w:color w:val="000000"/>
          <w:lang w:eastAsia="hu-HU"/>
        </w:rPr>
        <w:t>Kunszabó Zoltán: Világi lelkipásztori munkatársak találkozója Gödöllőn 2013. március 9.</w:t>
      </w:r>
    </w:p>
  </w:footnote>
  <w:footnote w:id="10">
    <w:p w14:paraId="1A3AFAA2" w14:textId="77777777" w:rsidR="00B700C4" w:rsidRPr="001F08D4" w:rsidRDefault="00B700C4" w:rsidP="00B700C4">
      <w:pPr>
        <w:pStyle w:val="Lbjegyzetszveg"/>
      </w:pPr>
      <w:r w:rsidRPr="001F08D4">
        <w:rPr>
          <w:rStyle w:val="Lbjegyzet-hivatkozs"/>
        </w:rPr>
        <w:footnoteRef/>
      </w:r>
      <w:r w:rsidRPr="001F08D4">
        <w:t xml:space="preserve"> </w:t>
      </w:r>
      <w:proofErr w:type="spellStart"/>
      <w:r w:rsidRPr="001F08D4">
        <w:rPr>
          <w:rFonts w:eastAsia="Times New Roman"/>
          <w:color w:val="000000"/>
          <w:lang w:eastAsia="hu-HU"/>
        </w:rPr>
        <w:t>Keszeli</w:t>
      </w:r>
      <w:proofErr w:type="spellEnd"/>
      <w:r w:rsidRPr="001F08D4">
        <w:rPr>
          <w:rFonts w:eastAsia="Times New Roman"/>
          <w:color w:val="000000"/>
          <w:lang w:eastAsia="hu-HU"/>
        </w:rPr>
        <w:t xml:space="preserve"> Sándor: Az evangelizáció teológiai, fogalmi alapjai in Meghirdette nekünk Isten országát, OLI, 2012, 40.</w:t>
      </w:r>
    </w:p>
  </w:footnote>
  <w:footnote w:id="11">
    <w:p w14:paraId="63ADCE59" w14:textId="77777777" w:rsidR="00B700C4" w:rsidRPr="001F08D4" w:rsidRDefault="00B700C4" w:rsidP="00B700C4">
      <w:pPr>
        <w:pStyle w:val="Lbjegyzetszveg"/>
      </w:pPr>
      <w:r w:rsidRPr="001F08D4">
        <w:rPr>
          <w:rStyle w:val="Lbjegyzet-hivatkozs"/>
        </w:rPr>
        <w:footnoteRef/>
      </w:r>
      <w:r w:rsidRPr="001F08D4">
        <w:t xml:space="preserve"> Hardi Titusz, </w:t>
      </w:r>
      <w:r w:rsidRPr="001F08D4">
        <w:rPr>
          <w:rFonts w:eastAsia="Times New Roman"/>
          <w:color w:val="000000"/>
          <w:lang w:eastAsia="hu-HU"/>
        </w:rPr>
        <w:t xml:space="preserve">Új Evangelizáció Konferencia, </w:t>
      </w:r>
      <w:proofErr w:type="spellStart"/>
      <w:r w:rsidRPr="001F08D4">
        <w:rPr>
          <w:rFonts w:eastAsia="Times New Roman"/>
          <w:color w:val="000000"/>
          <w:lang w:eastAsia="hu-HU"/>
        </w:rPr>
        <w:t>Máriabesnyő</w:t>
      </w:r>
      <w:proofErr w:type="spellEnd"/>
      <w:r w:rsidRPr="001F08D4">
        <w:rPr>
          <w:rFonts w:eastAsia="Times New Roman"/>
          <w:color w:val="000000"/>
          <w:lang w:eastAsia="hu-HU"/>
        </w:rPr>
        <w:t>, 2012. november 16-17.</w:t>
      </w:r>
    </w:p>
  </w:footnote>
  <w:footnote w:id="12">
    <w:p w14:paraId="1DD220B3" w14:textId="77777777" w:rsidR="00B700C4" w:rsidRPr="001F08D4" w:rsidRDefault="00B700C4" w:rsidP="00B700C4">
      <w:pPr>
        <w:pStyle w:val="Lbjegyzetszveg"/>
      </w:pPr>
      <w:r w:rsidRPr="001F08D4">
        <w:rPr>
          <w:rStyle w:val="Lbjegyzet-hivatkozs"/>
        </w:rPr>
        <w:footnoteRef/>
      </w:r>
      <w:r w:rsidRPr="001F08D4">
        <w:t xml:space="preserve"> II. János Pál, Haiti, 1983. márc. 24.</w:t>
      </w:r>
    </w:p>
  </w:footnote>
  <w:footnote w:id="13">
    <w:p w14:paraId="213D29E1" w14:textId="77777777" w:rsidR="00B700C4" w:rsidRPr="001F08D4" w:rsidRDefault="00B700C4" w:rsidP="00B700C4">
      <w:pPr>
        <w:jc w:val="both"/>
        <w:rPr>
          <w:rFonts w:eastAsia="Times New Roman"/>
          <w:sz w:val="20"/>
          <w:szCs w:val="20"/>
        </w:rPr>
      </w:pPr>
      <w:r w:rsidRPr="001F08D4">
        <w:rPr>
          <w:rStyle w:val="Lbjegyzet-hivatkozs"/>
          <w:sz w:val="20"/>
          <w:szCs w:val="20"/>
        </w:rPr>
        <w:footnoteRef/>
      </w:r>
      <w:r w:rsidRPr="001F08D4">
        <w:rPr>
          <w:sz w:val="20"/>
          <w:szCs w:val="20"/>
        </w:rPr>
        <w:t xml:space="preserve"> </w:t>
      </w:r>
      <w:r w:rsidRPr="001F08D4">
        <w:rPr>
          <w:rFonts w:eastAsia="Times New Roman"/>
          <w:sz w:val="20"/>
          <w:szCs w:val="20"/>
        </w:rPr>
        <w:t>XVI. Benedek pápa a Római Egyházmegye találkozóján, 2006.</w:t>
      </w:r>
    </w:p>
  </w:footnote>
  <w:footnote w:id="14">
    <w:p w14:paraId="427C4EB7" w14:textId="77777777" w:rsidR="00B700C4" w:rsidRPr="001F08D4" w:rsidRDefault="00B700C4" w:rsidP="00B700C4">
      <w:pPr>
        <w:pStyle w:val="Lbjegyzetszveg"/>
      </w:pPr>
      <w:r w:rsidRPr="001F08D4">
        <w:rPr>
          <w:rStyle w:val="Lbjegyzet-hivatkozs"/>
        </w:rPr>
        <w:footnoteRef/>
      </w:r>
      <w:r w:rsidRPr="001F08D4">
        <w:t xml:space="preserve"> XVI. Benedek pápa Találkozás a Római Egyházmegye papságával, 2007. február 22.</w:t>
      </w:r>
    </w:p>
  </w:footnote>
  <w:footnote w:id="15">
    <w:p w14:paraId="35E4A23D" w14:textId="77777777" w:rsidR="00B700C4" w:rsidRPr="001F08D4" w:rsidRDefault="00B700C4" w:rsidP="00B700C4">
      <w:pPr>
        <w:pStyle w:val="Lbjegyzetszveg"/>
      </w:pPr>
      <w:r w:rsidRPr="001F08D4">
        <w:rPr>
          <w:rStyle w:val="Lbjegyzet-hivatkozs"/>
        </w:rPr>
        <w:footnoteRef/>
      </w:r>
      <w:r w:rsidRPr="001F08D4">
        <w:t xml:space="preserve"> Papp Miklós, Országos Lelkipásztori – Teológiai Napok a Hit Évében, Eger, 2013. január 28-31.</w:t>
      </w:r>
    </w:p>
  </w:footnote>
  <w:footnote w:id="16">
    <w:p w14:paraId="1F30DD3F" w14:textId="77777777" w:rsidR="00B700C4" w:rsidRPr="001F08D4" w:rsidRDefault="00B700C4" w:rsidP="00B700C4">
      <w:pPr>
        <w:pStyle w:val="Lbjegyzetszveg"/>
      </w:pPr>
      <w:r w:rsidRPr="001F08D4">
        <w:rPr>
          <w:rStyle w:val="Lbjegyzet-hivatkozs"/>
        </w:rPr>
        <w:footnoteRef/>
      </w:r>
      <w:r w:rsidRPr="001F08D4">
        <w:t xml:space="preserve"> </w:t>
      </w:r>
      <w:proofErr w:type="spellStart"/>
      <w:r w:rsidRPr="001F08D4">
        <w:rPr>
          <w:rFonts w:eastAsia="Times New Roman"/>
          <w:color w:val="000000"/>
          <w:lang w:eastAsia="hu-HU"/>
        </w:rPr>
        <w:t>Carmine</w:t>
      </w:r>
      <w:proofErr w:type="spellEnd"/>
      <w:r w:rsidRPr="001F08D4">
        <w:rPr>
          <w:rFonts w:eastAsia="Times New Roman"/>
          <w:color w:val="000000"/>
          <w:lang w:eastAsia="hu-HU"/>
        </w:rPr>
        <w:t xml:space="preserve"> </w:t>
      </w:r>
      <w:proofErr w:type="spellStart"/>
      <w:r w:rsidRPr="001F08D4">
        <w:rPr>
          <w:rFonts w:eastAsia="Times New Roman"/>
          <w:color w:val="000000"/>
          <w:lang w:eastAsia="hu-HU"/>
        </w:rPr>
        <w:t>Gallo</w:t>
      </w:r>
      <w:proofErr w:type="spellEnd"/>
      <w:r w:rsidRPr="001F08D4">
        <w:rPr>
          <w:rFonts w:eastAsia="Times New Roman"/>
          <w:color w:val="000000"/>
          <w:lang w:eastAsia="hu-HU"/>
        </w:rPr>
        <w:t xml:space="preserve">: Steve </w:t>
      </w:r>
      <w:proofErr w:type="spellStart"/>
      <w:r w:rsidRPr="001F08D4">
        <w:rPr>
          <w:rFonts w:eastAsia="Times New Roman"/>
          <w:color w:val="000000"/>
          <w:lang w:eastAsia="hu-HU"/>
        </w:rPr>
        <w:t>Jobs</w:t>
      </w:r>
      <w:proofErr w:type="spellEnd"/>
      <w:r w:rsidRPr="001F08D4">
        <w:rPr>
          <w:rFonts w:eastAsia="Times New Roman"/>
          <w:color w:val="000000"/>
          <w:lang w:eastAsia="hu-HU"/>
        </w:rPr>
        <w:t xml:space="preserve"> a prezentáció mestere, HVG Könyvek, 2010, 64.</w:t>
      </w:r>
    </w:p>
  </w:footnote>
  <w:footnote w:id="17">
    <w:p w14:paraId="30A4809F" w14:textId="77777777" w:rsidR="00B700C4" w:rsidRPr="001F08D4" w:rsidRDefault="00B700C4" w:rsidP="00B700C4">
      <w:pPr>
        <w:pStyle w:val="Lbjegyzetszveg"/>
      </w:pPr>
      <w:r w:rsidRPr="001F08D4">
        <w:rPr>
          <w:rStyle w:val="Lbjegyzet-hivatkozs"/>
        </w:rPr>
        <w:footnoteRef/>
      </w:r>
      <w:r w:rsidRPr="001F08D4">
        <w:t xml:space="preserve"> XVI. Benedek pápa: Homília a sydney-i Ifjúsági Világtalálkozó záró szentmiséjén, 2008. július 20.</w:t>
      </w:r>
    </w:p>
  </w:footnote>
  <w:footnote w:id="18">
    <w:p w14:paraId="31E71939" w14:textId="77777777" w:rsidR="00B700C4" w:rsidRPr="001F08D4" w:rsidRDefault="00B700C4" w:rsidP="00B700C4">
      <w:pPr>
        <w:pStyle w:val="Lbjegyzetszveg"/>
      </w:pPr>
      <w:r w:rsidRPr="001F08D4">
        <w:rPr>
          <w:rStyle w:val="Lbjegyzet-hivatkozs"/>
        </w:rPr>
        <w:footnoteRef/>
      </w:r>
      <w:r w:rsidRPr="001F08D4">
        <w:t xml:space="preserve"> Hitedet add tovább képzés, Szent András Ifjúsági Szolgálat (Keresztirány)</w:t>
      </w:r>
    </w:p>
  </w:footnote>
  <w:footnote w:id="19">
    <w:p w14:paraId="09BF61CC" w14:textId="77777777" w:rsidR="00B700C4" w:rsidRPr="001F08D4" w:rsidRDefault="00B700C4" w:rsidP="00B700C4">
      <w:pPr>
        <w:pStyle w:val="Lbjegyzetszveg"/>
      </w:pPr>
      <w:r w:rsidRPr="001F08D4">
        <w:rPr>
          <w:rStyle w:val="Lbjegyzet-hivatkozs"/>
        </w:rPr>
        <w:footnoteRef/>
      </w:r>
      <w:r w:rsidRPr="001F08D4">
        <w:t xml:space="preserve"> </w:t>
      </w:r>
      <w:r w:rsidRPr="001F08D4">
        <w:rPr>
          <w:rFonts w:eastAsia="Times New Roman"/>
          <w:color w:val="000000"/>
          <w:lang w:eastAsia="hu-HU"/>
        </w:rPr>
        <w:t>Kunszabó Zoltán: Világi lelkipásztori munkatársak találkozója Gödöllőn 2013. március 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Symbol"/>
      </w:rPr>
    </w:lvl>
  </w:abstractNum>
  <w:abstractNum w:abstractNumId="1" w15:restartNumberingAfterBreak="0">
    <w:nsid w:val="00000007"/>
    <w:multiLevelType w:val="singleLevel"/>
    <w:tmpl w:val="00000007"/>
    <w:name w:val="WW8Num7"/>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27A3F66"/>
    <w:multiLevelType w:val="hybridMultilevel"/>
    <w:tmpl w:val="D994A86E"/>
    <w:lvl w:ilvl="0" w:tplc="A7CE362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46BD9"/>
    <w:rsid w:val="001D7A4E"/>
    <w:rsid w:val="001E4D6C"/>
    <w:rsid w:val="002411E9"/>
    <w:rsid w:val="00261B0F"/>
    <w:rsid w:val="00291D68"/>
    <w:rsid w:val="002A3124"/>
    <w:rsid w:val="002C53DA"/>
    <w:rsid w:val="002D558E"/>
    <w:rsid w:val="002D6176"/>
    <w:rsid w:val="002D7622"/>
    <w:rsid w:val="00305BDF"/>
    <w:rsid w:val="00367D34"/>
    <w:rsid w:val="00393341"/>
    <w:rsid w:val="003B7F82"/>
    <w:rsid w:val="003F607F"/>
    <w:rsid w:val="00402CA2"/>
    <w:rsid w:val="00482C29"/>
    <w:rsid w:val="00492C2B"/>
    <w:rsid w:val="004D3D7E"/>
    <w:rsid w:val="00512E87"/>
    <w:rsid w:val="005668BF"/>
    <w:rsid w:val="0057084B"/>
    <w:rsid w:val="00597783"/>
    <w:rsid w:val="005A307F"/>
    <w:rsid w:val="005C0F32"/>
    <w:rsid w:val="00600282"/>
    <w:rsid w:val="00612289"/>
    <w:rsid w:val="00643D20"/>
    <w:rsid w:val="00660588"/>
    <w:rsid w:val="006C34D9"/>
    <w:rsid w:val="006E7EFB"/>
    <w:rsid w:val="00734543"/>
    <w:rsid w:val="007439F0"/>
    <w:rsid w:val="00744DB7"/>
    <w:rsid w:val="00753933"/>
    <w:rsid w:val="00804290"/>
    <w:rsid w:val="00820B9D"/>
    <w:rsid w:val="00874976"/>
    <w:rsid w:val="008A797D"/>
    <w:rsid w:val="009B2892"/>
    <w:rsid w:val="009C1D07"/>
    <w:rsid w:val="009D51BC"/>
    <w:rsid w:val="00A07B03"/>
    <w:rsid w:val="00A20D8A"/>
    <w:rsid w:val="00A4105F"/>
    <w:rsid w:val="00A76A84"/>
    <w:rsid w:val="00A93E24"/>
    <w:rsid w:val="00AA0640"/>
    <w:rsid w:val="00AF341D"/>
    <w:rsid w:val="00B11BE8"/>
    <w:rsid w:val="00B278A8"/>
    <w:rsid w:val="00B33671"/>
    <w:rsid w:val="00B63657"/>
    <w:rsid w:val="00B66586"/>
    <w:rsid w:val="00B67615"/>
    <w:rsid w:val="00B700C4"/>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C5F2F"/>
    <w:rsid w:val="00F204BF"/>
    <w:rsid w:val="00F257E6"/>
    <w:rsid w:val="00F62A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B700C4"/>
    <w:pPr>
      <w:widowControl w:val="0"/>
      <w:suppressAutoHyphens/>
    </w:pPr>
    <w:rPr>
      <w:rFonts w:ascii="Times New Roman" w:eastAsia="Lucida Sans Unicode" w:hAnsi="Times New Roman" w:cs="Times New Roman"/>
      <w:sz w:val="20"/>
      <w:szCs w:val="20"/>
      <w:lang w:eastAsia="zh-CN"/>
    </w:rPr>
  </w:style>
  <w:style w:type="character" w:customStyle="1" w:styleId="LbjegyzetszvegChar">
    <w:name w:val="Lábjegyzetszöveg Char"/>
    <w:basedOn w:val="Bekezdsalapbettpusa"/>
    <w:link w:val="Lbjegyzetszveg"/>
    <w:uiPriority w:val="99"/>
    <w:semiHidden/>
    <w:rsid w:val="00B700C4"/>
    <w:rPr>
      <w:rFonts w:ascii="Times New Roman" w:eastAsia="Lucida Sans Unicode" w:hAnsi="Times New Roman" w:cs="Times New Roman"/>
      <w:sz w:val="20"/>
      <w:szCs w:val="20"/>
      <w:lang w:eastAsia="zh-CN"/>
    </w:rPr>
  </w:style>
  <w:style w:type="character" w:styleId="Lbjegyzet-hivatkozs">
    <w:name w:val="footnote reference"/>
    <w:uiPriority w:val="99"/>
    <w:semiHidden/>
    <w:unhideWhenUsed/>
    <w:rsid w:val="00B700C4"/>
    <w:rPr>
      <w:vertAlign w:val="superscript"/>
    </w:rPr>
  </w:style>
  <w:style w:type="character" w:styleId="Hiperhivatkozs">
    <w:name w:val="Hyperlink"/>
    <w:basedOn w:val="Bekezdsalapbettpusa"/>
    <w:uiPriority w:val="99"/>
    <w:semiHidden/>
    <w:unhideWhenUsed/>
    <w:rsid w:val="00B700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zi.com/y3z8uxo_mxfn/?utm_campaign=share&amp;utm_medium=co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125EC"/>
    <w:rsid w:val="00550ABD"/>
    <w:rsid w:val="006C393D"/>
    <w:rsid w:val="00715B58"/>
    <w:rsid w:val="009D17C5"/>
    <w:rsid w:val="00A417B3"/>
    <w:rsid w:val="00A62A92"/>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9F984-CCB8-4C1D-BCFF-0FECB4FA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3587</Words>
  <Characters>20450</Characters>
  <Application>Microsoft Office Word</Application>
  <DocSecurity>0</DocSecurity>
  <Lines>170</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11</cp:revision>
  <dcterms:created xsi:type="dcterms:W3CDTF">2020-04-07T18:50:00Z</dcterms:created>
  <dcterms:modified xsi:type="dcterms:W3CDTF">2020-04-07T20:23:00Z</dcterms:modified>
</cp:coreProperties>
</file>