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B27C62" w:rsidRDefault="00AA0640" w:rsidP="00A93E24">
      <w:pPr>
        <w:rPr>
          <w:rFonts w:asciiTheme="majorHAnsi" w:hAnsiTheme="majorHAnsi" w:cstheme="majorHAnsi"/>
        </w:rPr>
      </w:pPr>
      <w:bookmarkStart w:id="0" w:name="_GoBack"/>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B27C62" w14:paraId="771D0A1F" w14:textId="77777777" w:rsidTr="009B2892">
        <w:trPr>
          <w:trHeight w:val="120"/>
        </w:trPr>
        <w:tc>
          <w:tcPr>
            <w:tcW w:w="7650" w:type="dxa"/>
            <w:gridSpan w:val="2"/>
          </w:tcPr>
          <w:p w14:paraId="7B9ECA47" w14:textId="25CC4ECC" w:rsidR="00261B0F" w:rsidRPr="00B27C62" w:rsidRDefault="00B66586" w:rsidP="00EC5A50">
            <w:pPr>
              <w:rPr>
                <w:rFonts w:asciiTheme="majorHAnsi" w:hAnsiTheme="majorHAnsi" w:cstheme="majorHAnsi"/>
                <w:b/>
                <w:sz w:val="32"/>
                <w:szCs w:val="32"/>
              </w:rPr>
            </w:pPr>
            <w:r w:rsidRPr="00B27C62">
              <w:rPr>
                <w:rFonts w:asciiTheme="majorHAnsi" w:hAnsiTheme="majorHAnsi" w:cstheme="majorHAnsi"/>
                <w:b/>
                <w:sz w:val="28"/>
                <w:szCs w:val="28"/>
              </w:rPr>
              <w:t>Elem tartalma</w:t>
            </w:r>
            <w:r w:rsidR="00EC5A50" w:rsidRPr="00B27C62">
              <w:rPr>
                <w:rFonts w:asciiTheme="majorHAnsi" w:hAnsiTheme="majorHAnsi" w:cstheme="majorHAnsi"/>
                <w:b/>
                <w:sz w:val="28"/>
                <w:szCs w:val="28"/>
              </w:rPr>
              <w:t>:</w:t>
            </w:r>
            <w:r w:rsidR="00BA5A15" w:rsidRPr="00B27C62">
              <w:rPr>
                <w:rFonts w:asciiTheme="majorHAnsi" w:hAnsiTheme="majorHAnsi" w:cstheme="majorHAnsi"/>
                <w:b/>
                <w:sz w:val="28"/>
                <w:szCs w:val="28"/>
              </w:rPr>
              <w:t xml:space="preserve"> </w:t>
            </w:r>
            <w:r w:rsidR="007E2256" w:rsidRPr="00B27C62">
              <w:rPr>
                <w:rFonts w:asciiTheme="majorHAnsi" w:hAnsiTheme="majorHAnsi" w:cstheme="majorHAnsi"/>
                <w:b/>
                <w:sz w:val="28"/>
                <w:szCs w:val="28"/>
              </w:rPr>
              <w:t>Boldog Apor Vilmos</w:t>
            </w:r>
          </w:p>
        </w:tc>
        <w:tc>
          <w:tcPr>
            <w:tcW w:w="2835" w:type="dxa"/>
          </w:tcPr>
          <w:p w14:paraId="15C30ED7" w14:textId="67C9F818" w:rsidR="00261B0F" w:rsidRPr="00B27C62" w:rsidRDefault="00261B0F" w:rsidP="00A93E24">
            <w:pPr>
              <w:rPr>
                <w:rFonts w:asciiTheme="majorHAnsi" w:hAnsiTheme="majorHAnsi" w:cstheme="majorHAnsi"/>
                <w:szCs w:val="32"/>
              </w:rPr>
            </w:pPr>
            <w:r w:rsidRPr="00B27C62">
              <w:rPr>
                <w:rFonts w:asciiTheme="majorHAnsi" w:hAnsiTheme="majorHAnsi" w:cstheme="majorHAnsi"/>
                <w:szCs w:val="32"/>
              </w:rPr>
              <w:t>Kategória:</w:t>
            </w:r>
            <w:r w:rsidR="00B66586" w:rsidRPr="00B27C62">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7E2256" w:rsidRPr="00B27C62">
                  <w:rPr>
                    <w:rFonts w:asciiTheme="majorHAnsi" w:hAnsiTheme="majorHAnsi" w:cstheme="majorHAnsi"/>
                    <w:szCs w:val="32"/>
                  </w:rPr>
                  <w:t>egyéb</w:t>
                </w:r>
              </w:sdtContent>
            </w:sdt>
          </w:p>
        </w:tc>
      </w:tr>
      <w:tr w:rsidR="00820B9D" w:rsidRPr="00B27C62" w14:paraId="7365748E" w14:textId="77777777" w:rsidTr="009B2892">
        <w:trPr>
          <w:trHeight w:val="120"/>
        </w:trPr>
        <w:tc>
          <w:tcPr>
            <w:tcW w:w="7650" w:type="dxa"/>
            <w:gridSpan w:val="2"/>
          </w:tcPr>
          <w:p w14:paraId="301A340F" w14:textId="29221EF4" w:rsidR="00820B9D" w:rsidRPr="00B27C62" w:rsidRDefault="00605E52" w:rsidP="002411E9">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7E2256" w:rsidRPr="00B27C62">
                  <w:rPr>
                    <w:rFonts w:asciiTheme="majorHAnsi" w:hAnsiTheme="majorHAnsi" w:cstheme="majorHAnsi"/>
                    <w:szCs w:val="24"/>
                  </w:rPr>
                  <w:t>Szerző(k):</w:t>
                </w:r>
              </w:sdtContent>
            </w:sdt>
            <w:r w:rsidR="00811537" w:rsidRPr="00B27C62">
              <w:rPr>
                <w:rFonts w:asciiTheme="majorHAnsi" w:hAnsiTheme="majorHAnsi" w:cstheme="majorHAnsi"/>
                <w:szCs w:val="24"/>
              </w:rPr>
              <w:t xml:space="preserve"> Hölvényi György (v.ö.)</w:t>
            </w:r>
          </w:p>
          <w:p w14:paraId="784BF365" w14:textId="57223F89" w:rsidR="00820B9D" w:rsidRPr="00B27C62" w:rsidRDefault="00605E52" w:rsidP="002411E9">
            <w:pPr>
              <w:tabs>
                <w:tab w:val="left" w:pos="3045"/>
                <w:tab w:val="left" w:pos="4455"/>
              </w:tabs>
              <w:rPr>
                <w:rFonts w:asciiTheme="majorHAnsi" w:hAnsiTheme="majorHAnsi" w:cstheme="majorHAnsi"/>
                <w:szCs w:val="24"/>
              </w:rPr>
            </w:pPr>
            <w:sdt>
              <w:sdtPr>
                <w:rPr>
                  <w:rFonts w:asciiTheme="majorHAnsi" w:hAnsiTheme="majorHAnsi" w:cstheme="majorHAnsi"/>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7E2256" w:rsidRPr="00B27C62">
                  <w:rPr>
                    <w:rFonts w:asciiTheme="majorHAnsi" w:hAnsiTheme="majorHAnsi" w:cstheme="majorHAnsi"/>
                    <w:szCs w:val="24"/>
                  </w:rPr>
                  <w:t>Szerkesztő(k):</w:t>
                </w:r>
              </w:sdtContent>
            </w:sdt>
            <w:r w:rsidR="007E2256" w:rsidRPr="00B27C62">
              <w:rPr>
                <w:rFonts w:asciiTheme="majorHAnsi" w:hAnsiTheme="majorHAnsi" w:cstheme="majorHAnsi"/>
                <w:szCs w:val="24"/>
              </w:rPr>
              <w:t>Dr. Farkas László</w:t>
            </w:r>
          </w:p>
        </w:tc>
        <w:tc>
          <w:tcPr>
            <w:tcW w:w="2835" w:type="dxa"/>
          </w:tcPr>
          <w:p w14:paraId="14C562A1" w14:textId="204B4374" w:rsidR="00820B9D" w:rsidRPr="00B27C62" w:rsidRDefault="00820B9D" w:rsidP="00DA0FC2">
            <w:pPr>
              <w:rPr>
                <w:rFonts w:asciiTheme="majorHAnsi" w:hAnsiTheme="majorHAnsi" w:cstheme="majorHAnsi"/>
                <w:szCs w:val="24"/>
              </w:rPr>
            </w:pPr>
            <w:r w:rsidRPr="00B27C62">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411E9" w:rsidRPr="00B27C62">
                  <w:rPr>
                    <w:rFonts w:asciiTheme="majorHAnsi" w:hAnsiTheme="majorHAnsi" w:cstheme="majorHAnsi"/>
                    <w:szCs w:val="24"/>
                  </w:rPr>
                  <w:t>Találkozó</w:t>
                </w:r>
              </w:sdtContent>
            </w:sdt>
          </w:p>
        </w:tc>
      </w:tr>
      <w:tr w:rsidR="00DA0FC2" w:rsidRPr="00B27C62" w14:paraId="2DE7AB03" w14:textId="77777777" w:rsidTr="009B2892">
        <w:trPr>
          <w:trHeight w:val="120"/>
        </w:trPr>
        <w:tc>
          <w:tcPr>
            <w:tcW w:w="4531" w:type="dxa"/>
          </w:tcPr>
          <w:p w14:paraId="16356306" w14:textId="742CA26E" w:rsidR="00DA0FC2" w:rsidRPr="00B27C62" w:rsidRDefault="00DA0FC2" w:rsidP="00EC5A50">
            <w:pPr>
              <w:rPr>
                <w:rFonts w:asciiTheme="majorHAnsi" w:hAnsiTheme="majorHAnsi" w:cstheme="majorHAnsi"/>
                <w:szCs w:val="24"/>
              </w:rPr>
            </w:pPr>
            <w:r w:rsidRPr="00B27C62">
              <w:rPr>
                <w:rFonts w:asciiTheme="majorHAnsi" w:hAnsiTheme="majorHAnsi" w:cstheme="majorHAnsi"/>
                <w:szCs w:val="24"/>
              </w:rPr>
              <w:t>Kapcsolódó téma:</w:t>
            </w:r>
            <w:r w:rsidR="00C75887" w:rsidRPr="00B27C62">
              <w:rPr>
                <w:rFonts w:asciiTheme="majorHAnsi" w:hAnsiTheme="majorHAnsi" w:cstheme="majorHAnsi"/>
                <w:szCs w:val="24"/>
              </w:rPr>
              <w:t xml:space="preserve"> </w:t>
            </w:r>
            <w:r w:rsidR="007E2256" w:rsidRPr="00B27C62">
              <w:rPr>
                <w:rFonts w:asciiTheme="majorHAnsi" w:hAnsiTheme="majorHAnsi" w:cstheme="majorHAnsi"/>
                <w:szCs w:val="24"/>
              </w:rPr>
              <w:t>Vértanúk</w:t>
            </w:r>
          </w:p>
        </w:tc>
        <w:tc>
          <w:tcPr>
            <w:tcW w:w="5954" w:type="dxa"/>
            <w:gridSpan w:val="2"/>
          </w:tcPr>
          <w:p w14:paraId="1924A557" w14:textId="25E50B7F" w:rsidR="00DA0FC2" w:rsidRPr="00B27C62" w:rsidRDefault="00DA0FC2" w:rsidP="00DA0FC2">
            <w:pPr>
              <w:rPr>
                <w:rFonts w:asciiTheme="majorHAnsi" w:hAnsiTheme="majorHAnsi" w:cstheme="majorHAnsi"/>
                <w:szCs w:val="24"/>
              </w:rPr>
            </w:pPr>
            <w:r w:rsidRPr="00B27C62">
              <w:rPr>
                <w:rFonts w:asciiTheme="majorHAnsi" w:hAnsiTheme="majorHAnsi" w:cstheme="majorHAnsi"/>
                <w:szCs w:val="24"/>
              </w:rPr>
              <w:t>Kapcsolódó előadás:</w:t>
            </w:r>
            <w:r w:rsidR="007E2256" w:rsidRPr="00B27C62">
              <w:rPr>
                <w:rFonts w:asciiTheme="majorHAnsi" w:hAnsiTheme="majorHAnsi" w:cstheme="majorHAnsi"/>
                <w:szCs w:val="24"/>
              </w:rPr>
              <w:t xml:space="preserve"> Kellenek-e ma vértanúk? A kommunista diktatúra vértanú magyar papjai</w:t>
            </w:r>
          </w:p>
        </w:tc>
      </w:tr>
      <w:tr w:rsidR="00DA0FC2" w:rsidRPr="00B27C62" w14:paraId="06E162B8" w14:textId="77777777" w:rsidTr="009B2892">
        <w:trPr>
          <w:trHeight w:val="120"/>
        </w:trPr>
        <w:tc>
          <w:tcPr>
            <w:tcW w:w="4531" w:type="dxa"/>
          </w:tcPr>
          <w:p w14:paraId="2B98529B" w14:textId="61495148" w:rsidR="00DA0FC2" w:rsidRPr="00B27C62" w:rsidRDefault="00DA0FC2" w:rsidP="00DA0FC2">
            <w:pPr>
              <w:rPr>
                <w:rFonts w:asciiTheme="majorHAnsi" w:hAnsiTheme="majorHAnsi" w:cstheme="majorHAnsi"/>
                <w:szCs w:val="24"/>
              </w:rPr>
            </w:pPr>
            <w:r w:rsidRPr="00B27C62">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7E2256" w:rsidRPr="00B27C62">
                  <w:rPr>
                    <w:rFonts w:asciiTheme="majorHAnsi" w:hAnsiTheme="majorHAnsi" w:cstheme="majorHAnsi"/>
                    <w:szCs w:val="24"/>
                  </w:rPr>
                  <w:t>Összrégió</w:t>
                </w:r>
              </w:sdtContent>
            </w:sdt>
          </w:p>
        </w:tc>
        <w:tc>
          <w:tcPr>
            <w:tcW w:w="3119" w:type="dxa"/>
          </w:tcPr>
          <w:p w14:paraId="0DA5C6D9" w14:textId="7A168522" w:rsidR="00DA0FC2" w:rsidRPr="00B27C62" w:rsidRDefault="009B2892" w:rsidP="00F9253B">
            <w:pPr>
              <w:rPr>
                <w:rFonts w:asciiTheme="majorHAnsi" w:hAnsiTheme="majorHAnsi" w:cstheme="majorHAnsi"/>
                <w:szCs w:val="24"/>
              </w:rPr>
            </w:pPr>
            <w:r w:rsidRPr="00B27C62">
              <w:rPr>
                <w:rFonts w:asciiTheme="majorHAnsi" w:hAnsiTheme="majorHAnsi" w:cstheme="majorHAnsi"/>
                <w:szCs w:val="24"/>
              </w:rPr>
              <w:t xml:space="preserve">Település: </w:t>
            </w:r>
            <w:r w:rsidR="00F9253B" w:rsidRPr="00B27C62">
              <w:rPr>
                <w:rFonts w:asciiTheme="majorHAnsi" w:hAnsiTheme="majorHAnsi" w:cstheme="majorHAnsi"/>
                <w:szCs w:val="24"/>
              </w:rPr>
              <w:t>-</w:t>
            </w:r>
          </w:p>
        </w:tc>
        <w:tc>
          <w:tcPr>
            <w:tcW w:w="2835" w:type="dxa"/>
          </w:tcPr>
          <w:p w14:paraId="2BCA31B3" w14:textId="1931A4FE" w:rsidR="00305BDF" w:rsidRPr="00B27C62" w:rsidRDefault="00DA0FC2" w:rsidP="007E2256">
            <w:pPr>
              <w:rPr>
                <w:rFonts w:asciiTheme="majorHAnsi" w:hAnsiTheme="majorHAnsi" w:cstheme="majorHAnsi"/>
                <w:szCs w:val="24"/>
              </w:rPr>
            </w:pPr>
            <w:r w:rsidRPr="00B27C62">
              <w:rPr>
                <w:rFonts w:asciiTheme="majorHAnsi" w:hAnsiTheme="majorHAnsi" w:cstheme="majorHAnsi"/>
                <w:szCs w:val="24"/>
              </w:rPr>
              <w:t>Időpont:</w:t>
            </w:r>
            <w:r w:rsidR="00305BDF" w:rsidRPr="00B27C62">
              <w:rPr>
                <w:rFonts w:asciiTheme="majorHAnsi" w:hAnsiTheme="majorHAnsi" w:cstheme="majorHAnsi"/>
                <w:szCs w:val="24"/>
              </w:rPr>
              <w:t xml:space="preserve"> </w:t>
            </w:r>
            <w:r w:rsidR="007E2256" w:rsidRPr="00B27C62">
              <w:rPr>
                <w:rFonts w:asciiTheme="majorHAnsi" w:hAnsiTheme="majorHAnsi" w:cstheme="majorHAnsi"/>
                <w:szCs w:val="24"/>
              </w:rPr>
              <w:t>2010.03.</w:t>
            </w:r>
          </w:p>
        </w:tc>
      </w:tr>
    </w:tbl>
    <w:p w14:paraId="0F94D349" w14:textId="77777777" w:rsidR="00AA0640" w:rsidRPr="00B27C62" w:rsidRDefault="00AA0640" w:rsidP="00A93E24">
      <w:pPr>
        <w:pStyle w:val="kincstrbra"/>
        <w:rPr>
          <w:rFonts w:asciiTheme="majorHAnsi" w:hAnsiTheme="majorHAnsi" w:cstheme="majorHAnsi"/>
          <w:szCs w:val="24"/>
        </w:rPr>
      </w:pPr>
    </w:p>
    <w:p w14:paraId="5B7A51F6" w14:textId="77777777" w:rsidR="009C1D07" w:rsidRPr="00B27C62" w:rsidRDefault="009C1D07" w:rsidP="009C1D07">
      <w:pPr>
        <w:pStyle w:val="kincstrcmsor"/>
        <w:rPr>
          <w:rFonts w:asciiTheme="majorHAnsi" w:hAnsiTheme="majorHAnsi" w:cstheme="majorHAnsi"/>
        </w:rPr>
      </w:pPr>
      <w:r w:rsidRPr="00B27C62">
        <w:rPr>
          <w:rFonts w:asciiTheme="majorHAnsi" w:hAnsiTheme="majorHAnsi" w:cstheme="majorHAnsi"/>
        </w:rPr>
        <w:t xml:space="preserve">Kapcsolódó anyagok: </w:t>
      </w:r>
    </w:p>
    <w:p w14:paraId="69AE0EBA" w14:textId="77777777" w:rsidR="00B41D4D" w:rsidRPr="00B27C62" w:rsidRDefault="00B41D4D" w:rsidP="00B41D4D">
      <w:pPr>
        <w:rPr>
          <w:rFonts w:asciiTheme="majorHAnsi" w:hAnsiTheme="majorHAnsi" w:cstheme="majorHAnsi"/>
          <w:szCs w:val="24"/>
        </w:rPr>
      </w:pPr>
      <w:r w:rsidRPr="00B27C62">
        <w:rPr>
          <w:rFonts w:asciiTheme="majorHAnsi" w:hAnsiTheme="majorHAnsi" w:cstheme="majorHAnsi"/>
          <w:szCs w:val="24"/>
        </w:rPr>
        <w:t>2010_03_papi_vertanuk_foeloadas_ossz_talalkozo</w:t>
      </w:r>
    </w:p>
    <w:p w14:paraId="5577DE05" w14:textId="77777777" w:rsidR="00B41D4D" w:rsidRPr="00B27C62" w:rsidRDefault="00B41D4D" w:rsidP="00B41D4D">
      <w:pPr>
        <w:rPr>
          <w:rFonts w:asciiTheme="majorHAnsi" w:hAnsiTheme="majorHAnsi" w:cstheme="majorHAnsi"/>
        </w:rPr>
      </w:pPr>
      <w:r w:rsidRPr="00B27C62">
        <w:rPr>
          <w:rFonts w:asciiTheme="majorHAnsi" w:hAnsiTheme="majorHAnsi" w:cstheme="majorHAnsi"/>
          <w:szCs w:val="24"/>
        </w:rPr>
        <w:t>2010_03_papi_vertanuk_Boldog_Apor_Vilmos_egyeb_ossz_talalkozo</w:t>
      </w:r>
    </w:p>
    <w:p w14:paraId="728D4798" w14:textId="77777777" w:rsidR="00B41D4D" w:rsidRPr="00B27C62" w:rsidRDefault="00B41D4D" w:rsidP="00B41D4D">
      <w:pPr>
        <w:rPr>
          <w:rFonts w:asciiTheme="majorHAnsi" w:hAnsiTheme="majorHAnsi" w:cstheme="majorHAnsi"/>
          <w:szCs w:val="24"/>
        </w:rPr>
      </w:pPr>
      <w:r w:rsidRPr="00B27C62">
        <w:rPr>
          <w:rFonts w:asciiTheme="majorHAnsi" w:hAnsiTheme="majorHAnsi" w:cstheme="majorHAnsi"/>
          <w:szCs w:val="24"/>
        </w:rPr>
        <w:t>2010_03_papi_vertanuk_Brenner_Janos_egyeb_ossz_talalkozo</w:t>
      </w:r>
    </w:p>
    <w:p w14:paraId="310093FF" w14:textId="77777777" w:rsidR="00B41D4D" w:rsidRPr="00B27C62" w:rsidRDefault="00B41D4D" w:rsidP="00B41D4D">
      <w:pPr>
        <w:rPr>
          <w:rFonts w:asciiTheme="majorHAnsi" w:hAnsiTheme="majorHAnsi" w:cstheme="majorHAnsi"/>
          <w:szCs w:val="24"/>
        </w:rPr>
      </w:pPr>
      <w:r w:rsidRPr="00B27C62">
        <w:rPr>
          <w:rFonts w:asciiTheme="majorHAnsi" w:hAnsiTheme="majorHAnsi" w:cstheme="majorHAnsi"/>
          <w:szCs w:val="24"/>
        </w:rPr>
        <w:t>2010_03_papi_vertanuk_Brenner_Janos_ppt_egyeb_ossz_talalkozo</w:t>
      </w:r>
    </w:p>
    <w:p w14:paraId="7E3A6830" w14:textId="77777777" w:rsidR="00B41D4D" w:rsidRPr="00B27C62" w:rsidRDefault="00B41D4D" w:rsidP="00B41D4D">
      <w:pPr>
        <w:rPr>
          <w:rFonts w:asciiTheme="majorHAnsi" w:hAnsiTheme="majorHAnsi" w:cstheme="majorHAnsi"/>
          <w:szCs w:val="24"/>
        </w:rPr>
      </w:pPr>
      <w:r w:rsidRPr="00B27C62">
        <w:rPr>
          <w:rFonts w:asciiTheme="majorHAnsi" w:hAnsiTheme="majorHAnsi" w:cstheme="majorHAnsi"/>
          <w:szCs w:val="24"/>
        </w:rPr>
        <w:t>2010_03_papi_vertanuk_Kiss_Szalez_Kenyeres_Lajos_Kosa_Jozsef_Hornyik_Karoly_egyeb_ossz_talalkozo</w:t>
      </w:r>
    </w:p>
    <w:p w14:paraId="21BBEF60" w14:textId="77777777" w:rsidR="00B41D4D" w:rsidRPr="00B27C62" w:rsidRDefault="00B41D4D" w:rsidP="00B41D4D">
      <w:pPr>
        <w:rPr>
          <w:rFonts w:asciiTheme="majorHAnsi" w:hAnsiTheme="majorHAnsi" w:cstheme="majorHAnsi"/>
        </w:rPr>
      </w:pPr>
      <w:r w:rsidRPr="00B27C62">
        <w:rPr>
          <w:rFonts w:asciiTheme="majorHAnsi" w:hAnsiTheme="majorHAnsi" w:cstheme="majorHAnsi"/>
          <w:szCs w:val="24"/>
        </w:rPr>
        <w:t>2010_03_papi_vertanuk_Kenyeres_Lajos_ppt_egyeb_ossz_talalkozo</w:t>
      </w:r>
    </w:p>
    <w:p w14:paraId="41DB0C1E" w14:textId="77777777" w:rsidR="00B41D4D" w:rsidRPr="00B27C62" w:rsidRDefault="00B41D4D" w:rsidP="00B41D4D">
      <w:pPr>
        <w:rPr>
          <w:rFonts w:asciiTheme="majorHAnsi" w:hAnsiTheme="majorHAnsi" w:cstheme="majorHAnsi"/>
          <w:szCs w:val="24"/>
        </w:rPr>
      </w:pPr>
      <w:r w:rsidRPr="00B27C62">
        <w:rPr>
          <w:rFonts w:asciiTheme="majorHAnsi" w:hAnsiTheme="majorHAnsi" w:cstheme="majorHAnsi"/>
          <w:szCs w:val="24"/>
        </w:rPr>
        <w:t>2010_03_papi_vertanuk_Meszlenyi_Zoltan_egyeb_talalkozo</w:t>
      </w:r>
    </w:p>
    <w:p w14:paraId="0B6CB75D" w14:textId="77777777" w:rsidR="00B41D4D" w:rsidRPr="00B27C62" w:rsidRDefault="00B41D4D" w:rsidP="00B41D4D">
      <w:pPr>
        <w:rPr>
          <w:rFonts w:asciiTheme="majorHAnsi" w:hAnsiTheme="majorHAnsi" w:cstheme="majorHAnsi"/>
          <w:szCs w:val="24"/>
        </w:rPr>
      </w:pPr>
      <w:r w:rsidRPr="00B27C62">
        <w:rPr>
          <w:rFonts w:asciiTheme="majorHAnsi" w:hAnsiTheme="majorHAnsi" w:cstheme="majorHAnsi"/>
          <w:szCs w:val="24"/>
        </w:rPr>
        <w:t>2010_03_papi_vertanuk_Meszlenyi_Zoltán_ppt_egyeb_ossz_talalkozo</w:t>
      </w:r>
    </w:p>
    <w:p w14:paraId="64C323CE" w14:textId="77777777" w:rsidR="00B41D4D" w:rsidRPr="00B27C62" w:rsidRDefault="00B41D4D" w:rsidP="00B41D4D">
      <w:pPr>
        <w:rPr>
          <w:rFonts w:asciiTheme="majorHAnsi" w:hAnsiTheme="majorHAnsi" w:cstheme="majorHAnsi"/>
          <w:szCs w:val="24"/>
        </w:rPr>
      </w:pPr>
      <w:r w:rsidRPr="00B27C62">
        <w:rPr>
          <w:rFonts w:asciiTheme="majorHAnsi" w:hAnsiTheme="majorHAnsi" w:cstheme="majorHAnsi"/>
          <w:szCs w:val="24"/>
        </w:rPr>
        <w:t>2010_03_papi_vertanuk_kinzasok_egyeb_ossz_talalkozo</w:t>
      </w:r>
    </w:p>
    <w:p w14:paraId="2D417871" w14:textId="77777777" w:rsidR="00B41D4D" w:rsidRPr="00B27C62" w:rsidRDefault="00B41D4D" w:rsidP="00B41D4D">
      <w:pPr>
        <w:rPr>
          <w:rFonts w:asciiTheme="majorHAnsi" w:hAnsiTheme="majorHAnsi" w:cstheme="majorHAnsi"/>
          <w:szCs w:val="24"/>
        </w:rPr>
      </w:pPr>
      <w:r w:rsidRPr="00B27C62">
        <w:rPr>
          <w:rFonts w:asciiTheme="majorHAnsi" w:hAnsiTheme="majorHAnsi" w:cstheme="majorHAnsi"/>
          <w:szCs w:val="24"/>
        </w:rPr>
        <w:t xml:space="preserve">2010_04_kiralyi_papi_vertanuk_foeloadas_ossz_talalkozo </w:t>
      </w:r>
    </w:p>
    <w:p w14:paraId="43B66263" w14:textId="77777777" w:rsidR="00B41D4D" w:rsidRPr="00B27C62" w:rsidRDefault="00B41D4D" w:rsidP="00B41D4D">
      <w:pPr>
        <w:rPr>
          <w:rFonts w:asciiTheme="majorHAnsi" w:hAnsiTheme="majorHAnsi" w:cstheme="majorHAnsi"/>
          <w:szCs w:val="24"/>
        </w:rPr>
      </w:pPr>
    </w:p>
    <w:p w14:paraId="46E959EA" w14:textId="77777777" w:rsidR="00B41D4D" w:rsidRPr="00B27C62" w:rsidRDefault="00B41D4D" w:rsidP="00B41D4D">
      <w:pPr>
        <w:rPr>
          <w:rFonts w:asciiTheme="majorHAnsi" w:hAnsiTheme="majorHAnsi" w:cstheme="majorHAnsi"/>
          <w:szCs w:val="24"/>
        </w:rPr>
      </w:pPr>
      <w:r w:rsidRPr="00B27C62">
        <w:rPr>
          <w:rFonts w:asciiTheme="majorHAnsi" w:hAnsiTheme="majorHAnsi" w:cstheme="majorHAnsi"/>
          <w:szCs w:val="24"/>
        </w:rPr>
        <w:t>Témához kapcsolódó anyagok összegzője: 2010_03_papi_vertanuk_osszegzo_ossz_talalkozo</w:t>
      </w:r>
    </w:p>
    <w:p w14:paraId="012B39B5" w14:textId="77777777" w:rsidR="00B41D4D" w:rsidRPr="00B27C62" w:rsidRDefault="00B41D4D" w:rsidP="00B41D4D">
      <w:pPr>
        <w:rPr>
          <w:rFonts w:asciiTheme="majorHAnsi" w:hAnsiTheme="majorHAnsi" w:cstheme="majorHAnsi"/>
          <w:szCs w:val="24"/>
        </w:rPr>
      </w:pPr>
    </w:p>
    <w:p w14:paraId="7EA73E47" w14:textId="3791C34F" w:rsidR="009C1D07" w:rsidRPr="00B27C62" w:rsidRDefault="009C1D07" w:rsidP="009C1D07">
      <w:pPr>
        <w:rPr>
          <w:rFonts w:asciiTheme="majorHAnsi" w:hAnsiTheme="majorHAnsi" w:cstheme="majorHAnsi"/>
          <w:szCs w:val="24"/>
        </w:rPr>
      </w:pPr>
    </w:p>
    <w:p w14:paraId="710D29EB" w14:textId="77777777" w:rsidR="00A93E24" w:rsidRPr="00B27C62" w:rsidRDefault="00B66586" w:rsidP="00A93E24">
      <w:pPr>
        <w:pStyle w:val="kincstrcmsor"/>
        <w:rPr>
          <w:rFonts w:asciiTheme="majorHAnsi" w:hAnsiTheme="majorHAnsi" w:cstheme="majorHAnsi"/>
        </w:rPr>
      </w:pPr>
      <w:r w:rsidRPr="00B27C62">
        <w:rPr>
          <w:rFonts w:asciiTheme="majorHAnsi" w:hAnsiTheme="majorHAnsi" w:cstheme="majorHAnsi"/>
        </w:rPr>
        <w:t>Törzsanyag</w:t>
      </w:r>
      <w:r w:rsidR="00A93E24" w:rsidRPr="00B27C62">
        <w:rPr>
          <w:rFonts w:asciiTheme="majorHAnsi" w:hAnsiTheme="majorHAnsi" w:cstheme="majorHAnsi"/>
        </w:rPr>
        <w:t>:</w:t>
      </w:r>
    </w:p>
    <w:p w14:paraId="210E0D97" w14:textId="77777777" w:rsidR="00A93E24" w:rsidRPr="00B27C62" w:rsidRDefault="00A93E24" w:rsidP="00A93E24">
      <w:pPr>
        <w:rPr>
          <w:rFonts w:asciiTheme="majorHAnsi" w:hAnsiTheme="majorHAnsi" w:cstheme="majorHAnsi"/>
          <w:szCs w:val="24"/>
        </w:rPr>
      </w:pPr>
    </w:p>
    <w:p w14:paraId="332C1F04" w14:textId="77777777" w:rsidR="00B66586" w:rsidRPr="00B27C62" w:rsidRDefault="00B66586" w:rsidP="00A93E24">
      <w:pPr>
        <w:rPr>
          <w:rFonts w:asciiTheme="majorHAnsi" w:hAnsiTheme="majorHAnsi" w:cstheme="majorHAnsi"/>
          <w:szCs w:val="24"/>
        </w:rPr>
      </w:pPr>
    </w:p>
    <w:p w14:paraId="29DCC1BC" w14:textId="77777777" w:rsidR="007E2256" w:rsidRPr="00B27C62" w:rsidRDefault="007E2256" w:rsidP="007E2256">
      <w:pPr>
        <w:pStyle w:val="Default"/>
        <w:jc w:val="center"/>
        <w:rPr>
          <w:rFonts w:asciiTheme="majorHAnsi" w:hAnsiTheme="majorHAnsi" w:cstheme="majorHAnsi"/>
          <w:b/>
          <w:bCs/>
          <w:sz w:val="28"/>
          <w:szCs w:val="23"/>
        </w:rPr>
      </w:pPr>
      <w:r w:rsidRPr="00B27C62">
        <w:rPr>
          <w:rFonts w:asciiTheme="majorHAnsi" w:hAnsiTheme="majorHAnsi" w:cstheme="majorHAnsi"/>
          <w:b/>
          <w:bCs/>
          <w:sz w:val="28"/>
          <w:szCs w:val="23"/>
        </w:rPr>
        <w:t>Boldog Apor Vilmos</w:t>
      </w:r>
    </w:p>
    <w:p w14:paraId="15011ABF" w14:textId="77777777" w:rsidR="007E2256" w:rsidRPr="00B27C62" w:rsidRDefault="007E2256" w:rsidP="007E2256">
      <w:pPr>
        <w:pStyle w:val="Default"/>
        <w:jc w:val="center"/>
        <w:rPr>
          <w:rFonts w:asciiTheme="majorHAnsi" w:hAnsiTheme="majorHAnsi" w:cstheme="majorHAnsi"/>
          <w:bCs/>
          <w:sz w:val="22"/>
          <w:szCs w:val="23"/>
        </w:rPr>
      </w:pPr>
      <w:r w:rsidRPr="00B27C62">
        <w:rPr>
          <w:rFonts w:asciiTheme="majorHAnsi" w:hAnsiTheme="majorHAnsi" w:cstheme="majorHAnsi"/>
          <w:bCs/>
          <w:sz w:val="22"/>
          <w:szCs w:val="23"/>
        </w:rPr>
        <w:t>(A „Kellenek-e ma vértanúk?” című előadáshoz tartozó mellékletet Dr. Farkas László atya szerkesztette, Hölvényi György</w:t>
      </w:r>
      <w:r w:rsidRPr="00B27C62">
        <w:rPr>
          <w:rFonts w:asciiTheme="majorHAnsi" w:hAnsiTheme="majorHAnsi" w:cstheme="majorHAnsi"/>
          <w:bCs/>
          <w:i/>
          <w:sz w:val="22"/>
          <w:szCs w:val="23"/>
        </w:rPr>
        <w:t xml:space="preserve">: Az igaz tanú – Apor Vilmos vértanú püspök élete </w:t>
      </w:r>
      <w:r w:rsidRPr="00B27C62">
        <w:rPr>
          <w:rFonts w:asciiTheme="majorHAnsi" w:hAnsiTheme="majorHAnsi" w:cstheme="majorHAnsi"/>
          <w:bCs/>
          <w:sz w:val="22"/>
          <w:szCs w:val="23"/>
        </w:rPr>
        <w:t>Ciszterci Szent Imre Plébánia, Buda, é.n. című művéből összeválogatott idézetek alapján, az Úr 2010. évében.)</w:t>
      </w:r>
    </w:p>
    <w:p w14:paraId="666BD5DF" w14:textId="77777777" w:rsidR="007E2256" w:rsidRPr="00B27C62" w:rsidRDefault="007E2256" w:rsidP="007E2256">
      <w:pPr>
        <w:pStyle w:val="Default"/>
        <w:jc w:val="both"/>
        <w:rPr>
          <w:rFonts w:asciiTheme="majorHAnsi" w:hAnsiTheme="majorHAnsi" w:cstheme="majorHAnsi"/>
          <w:sz w:val="28"/>
          <w:szCs w:val="23"/>
        </w:rPr>
      </w:pPr>
    </w:p>
    <w:p w14:paraId="51F8A699" w14:textId="77777777" w:rsidR="007E2256" w:rsidRPr="00B27C62" w:rsidRDefault="007E2256" w:rsidP="007E2256">
      <w:pPr>
        <w:pStyle w:val="Default"/>
        <w:jc w:val="both"/>
        <w:rPr>
          <w:rFonts w:asciiTheme="majorHAnsi" w:hAnsiTheme="majorHAnsi" w:cstheme="majorHAnsi"/>
          <w:b/>
        </w:rPr>
      </w:pPr>
      <w:r w:rsidRPr="00B27C62">
        <w:rPr>
          <w:rFonts w:asciiTheme="majorHAnsi" w:hAnsiTheme="majorHAnsi" w:cstheme="majorHAnsi"/>
          <w:b/>
          <w:i/>
          <w:iCs/>
        </w:rPr>
        <w:t xml:space="preserve">Püspöki jelmondata: „A kereszt erősíti a gyengét és szelídíti az erőset” </w:t>
      </w:r>
    </w:p>
    <w:p w14:paraId="4B1C2C93" w14:textId="77777777" w:rsidR="007E2256" w:rsidRPr="00B27C62" w:rsidRDefault="007E2256" w:rsidP="007E2256">
      <w:pPr>
        <w:pStyle w:val="Default"/>
        <w:jc w:val="both"/>
        <w:rPr>
          <w:rFonts w:asciiTheme="majorHAnsi" w:hAnsiTheme="majorHAnsi" w:cstheme="majorHAnsi"/>
        </w:rPr>
      </w:pPr>
    </w:p>
    <w:p w14:paraId="12E6D9F3" w14:textId="77777777" w:rsidR="007E2256" w:rsidRPr="00B27C62" w:rsidRDefault="007E2256" w:rsidP="007E2256">
      <w:pPr>
        <w:pStyle w:val="Default"/>
        <w:ind w:firstLine="720"/>
        <w:jc w:val="both"/>
        <w:rPr>
          <w:rFonts w:asciiTheme="majorHAnsi" w:hAnsiTheme="majorHAnsi" w:cstheme="majorHAnsi"/>
        </w:rPr>
      </w:pPr>
      <w:r w:rsidRPr="00B27C62">
        <w:rPr>
          <w:rFonts w:asciiTheme="majorHAnsi" w:hAnsiTheme="majorHAnsi" w:cstheme="majorHAnsi"/>
        </w:rPr>
        <w:t xml:space="preserve">Győr vértanú püspöke, 1892. február 29-én született Segesváron. 1915-ben pappá szentelték a nagyváradi székesegyházban. Első fohásza: „Istenem, mivel érdemeltem ki ezt a te nagy jóságodat és szeretetedet?” Püspökként 1918-ban a Tanácsköztársaság napjaiban egymást követték a kommunisták Isten- és egyházellenes rendelkezései. A napról napra jött támadások sem tették óvatossá. A nehéz órákban emlékezett Jézus szavaira: „Ne féljetek azoktól, akik megölik a testet, de a lelket nem tudják megölni.” </w:t>
      </w:r>
    </w:p>
    <w:p w14:paraId="3D43EAE3" w14:textId="77777777" w:rsidR="007E2256" w:rsidRPr="00B27C62" w:rsidRDefault="007E2256" w:rsidP="007E2256">
      <w:pPr>
        <w:pStyle w:val="Default"/>
        <w:ind w:firstLine="720"/>
        <w:jc w:val="both"/>
        <w:rPr>
          <w:rFonts w:asciiTheme="majorHAnsi" w:hAnsiTheme="majorHAnsi" w:cstheme="majorHAnsi"/>
        </w:rPr>
      </w:pPr>
      <w:r w:rsidRPr="00B27C62">
        <w:rPr>
          <w:rFonts w:asciiTheme="majorHAnsi" w:hAnsiTheme="majorHAnsi" w:cstheme="majorHAnsi"/>
        </w:rPr>
        <w:t xml:space="preserve">Nem csak szószékről tiltakozott Gyula város plébánosaként, hanem megakadályozta a vérfürdőt, melynek során Budapestről érkezett agitátorok akartak leszámolni a város „burzsoa” elemeivel. A Békés Megyei Direktórium hiába tiltotta meg az iskolában való hitoktatást, Apor Vilmos bátor kiállása és a hívek tiltakozó felvonulása hatására mégis kénytelenek újra engedélyezni a belvárosi iskolában a hittant. Ugyanígy tiltakozott püspökként a nemzetszocialista és zsidóellenes törvényekkel szemben is. Nem csak szóban, hanem az üldözöttek védelmével is. Tudatosan vállalva akár a vértanúságot is. Egyik alkalommal azt mondta: „Készen álljatok a halálra!” Egy alkalommal Hitlerrel is szembeszállt (írásban). </w:t>
      </w:r>
    </w:p>
    <w:p w14:paraId="7196D55D" w14:textId="77777777" w:rsidR="007E2256" w:rsidRPr="00B27C62" w:rsidRDefault="007E2256" w:rsidP="007E2256">
      <w:pPr>
        <w:pStyle w:val="Default"/>
        <w:ind w:firstLine="720"/>
        <w:jc w:val="both"/>
        <w:rPr>
          <w:rFonts w:asciiTheme="majorHAnsi" w:hAnsiTheme="majorHAnsi" w:cstheme="majorHAnsi"/>
        </w:rPr>
      </w:pPr>
      <w:r w:rsidRPr="00B27C62">
        <w:rPr>
          <w:rFonts w:asciiTheme="majorHAnsi" w:hAnsiTheme="majorHAnsi" w:cstheme="majorHAnsi"/>
        </w:rPr>
        <w:t xml:space="preserve">A II. világháború után a Hazánkat megszálló szovjet katonák, akiket hazug módon felszabadítónak kellett hívnunk, garázdálkodtak az országban, és sok nőt megerőszakoltak. 1945 márciusának utolsó napjaiban a győri püspök, Vilmos a püspökség pincéjében rejtegette a nőket, lányokat. A férfiaknak azt </w:t>
      </w:r>
      <w:r w:rsidRPr="00B27C62">
        <w:rPr>
          <w:rFonts w:asciiTheme="majorHAnsi" w:hAnsiTheme="majorHAnsi" w:cstheme="majorHAnsi"/>
        </w:rPr>
        <w:lastRenderedPageBreak/>
        <w:t xml:space="preserve">mondta: „Kérem, legyenek segítségemre, hiszen egyszer úgyis meg kell halni. Jobb, ha az ember ilyenkor áldozza fel az életét.” Egyik délután 5 óra tájban ittas katonák érkeztek, azzal álltak elő, hogy krumpli pucolásra szeretnék elvinni a lányokat és az asszonyokat. A püspök felajánlotta a férfiak és az idősebb nők segítségét, de a katonáknak nem tetszett az ajánlat. Ekkor dulakodásra került sor, a püspök a testével védte a fegyvert rántó katonától a nőket. Az eldördült lövések közül egy a püspök halántékát, egy a hasüregét, egy a karját sebesítette meg. A katonák valószínűleg a püspöki ruháját viselő szent ember sebeitől megborzadva elmenekültek, s így a nők megmenekültek. </w:t>
      </w:r>
    </w:p>
    <w:p w14:paraId="428434E4" w14:textId="77777777" w:rsidR="007E2256" w:rsidRPr="00B27C62" w:rsidRDefault="007E2256" w:rsidP="007E2256">
      <w:pPr>
        <w:pStyle w:val="Default"/>
        <w:ind w:firstLine="720"/>
        <w:jc w:val="both"/>
        <w:rPr>
          <w:rFonts w:asciiTheme="majorHAnsi" w:hAnsiTheme="majorHAnsi" w:cstheme="majorHAnsi"/>
        </w:rPr>
      </w:pPr>
    </w:p>
    <w:p w14:paraId="64EDDC14" w14:textId="77777777" w:rsidR="007E2256" w:rsidRPr="00B27C62" w:rsidRDefault="007E2256" w:rsidP="007E2256">
      <w:pPr>
        <w:pStyle w:val="Default"/>
        <w:ind w:firstLine="720"/>
        <w:jc w:val="both"/>
        <w:rPr>
          <w:rFonts w:asciiTheme="majorHAnsi" w:hAnsiTheme="majorHAnsi" w:cstheme="majorHAnsi"/>
        </w:rPr>
      </w:pPr>
      <w:r w:rsidRPr="00B27C62">
        <w:rPr>
          <w:rFonts w:asciiTheme="majorHAnsi" w:hAnsiTheme="majorHAnsi" w:cstheme="majorHAnsi"/>
        </w:rPr>
        <w:t xml:space="preserve">Tábori vaságyon viszik ki. </w:t>
      </w:r>
    </w:p>
    <w:p w14:paraId="1420CF86" w14:textId="77777777" w:rsidR="007E2256" w:rsidRPr="00B27C62" w:rsidRDefault="007E2256" w:rsidP="007E2256">
      <w:pPr>
        <w:pStyle w:val="Default"/>
        <w:jc w:val="both"/>
        <w:rPr>
          <w:rFonts w:asciiTheme="majorHAnsi" w:hAnsiTheme="majorHAnsi" w:cstheme="majorHAnsi"/>
        </w:rPr>
      </w:pPr>
      <w:r w:rsidRPr="00B27C62">
        <w:rPr>
          <w:rFonts w:asciiTheme="majorHAnsi" w:hAnsiTheme="majorHAnsi" w:cstheme="majorHAnsi"/>
        </w:rPr>
        <w:t xml:space="preserve">A megmenekült asszonyok és leányok döbbenten mondják: „Püspökatyánk! És mindezt értünk!” </w:t>
      </w:r>
    </w:p>
    <w:p w14:paraId="49C5FC81" w14:textId="77777777" w:rsidR="007E2256" w:rsidRPr="00B27C62" w:rsidRDefault="007E2256" w:rsidP="007E2256">
      <w:pPr>
        <w:pStyle w:val="Default"/>
        <w:jc w:val="both"/>
        <w:rPr>
          <w:rFonts w:asciiTheme="majorHAnsi" w:hAnsiTheme="majorHAnsi" w:cstheme="majorHAnsi"/>
        </w:rPr>
      </w:pPr>
      <w:r w:rsidRPr="00B27C62">
        <w:rPr>
          <w:rFonts w:asciiTheme="majorHAnsi" w:hAnsiTheme="majorHAnsi" w:cstheme="majorHAnsi"/>
        </w:rPr>
        <w:t xml:space="preserve">Ő jóságos, biztató mosollyal csak annyit válaszol: „Szívesen tettem.” </w:t>
      </w:r>
    </w:p>
    <w:p w14:paraId="4B74BCE0" w14:textId="77777777" w:rsidR="007E2256" w:rsidRPr="00B27C62" w:rsidRDefault="007E2256" w:rsidP="007E2256">
      <w:pPr>
        <w:pStyle w:val="Default"/>
        <w:jc w:val="both"/>
        <w:rPr>
          <w:rFonts w:asciiTheme="majorHAnsi" w:hAnsiTheme="majorHAnsi" w:cstheme="majorHAnsi"/>
        </w:rPr>
      </w:pPr>
      <w:r w:rsidRPr="00B27C62">
        <w:rPr>
          <w:rFonts w:asciiTheme="majorHAnsi" w:hAnsiTheme="majorHAnsi" w:cstheme="majorHAnsi"/>
        </w:rPr>
        <w:t xml:space="preserve">Titkára: „ Püspökatya, nagyon fáj?” Ő ujjai közt a rózsafüzérrel csak ennyit mond: „Köszönöm az Úr Jézusnak, hogy nagypénteken vele együtt érte szenvedhetek.” </w:t>
      </w:r>
    </w:p>
    <w:p w14:paraId="587EB950" w14:textId="77777777" w:rsidR="007E2256" w:rsidRPr="00B27C62" w:rsidRDefault="007E2256" w:rsidP="007E2256">
      <w:pPr>
        <w:pStyle w:val="Default"/>
        <w:jc w:val="both"/>
        <w:rPr>
          <w:rFonts w:asciiTheme="majorHAnsi" w:hAnsiTheme="majorHAnsi" w:cstheme="majorHAnsi"/>
        </w:rPr>
      </w:pPr>
      <w:r w:rsidRPr="00B27C62">
        <w:rPr>
          <w:rFonts w:asciiTheme="majorHAnsi" w:hAnsiTheme="majorHAnsi" w:cstheme="majorHAnsi"/>
        </w:rPr>
        <w:t xml:space="preserve">Hajnalban a beteg hangosan kiabálni kezd. Újra meg újra elismétli: „Igen! Igen! Igen!” Hangja annyira erős – egy ekkora operáció után már ez is csodálatos –, hogy kihallatszik az udvarra is. </w:t>
      </w:r>
    </w:p>
    <w:p w14:paraId="10980709" w14:textId="77777777" w:rsidR="007E2256" w:rsidRPr="00B27C62" w:rsidRDefault="007E2256" w:rsidP="007E2256">
      <w:pPr>
        <w:pStyle w:val="Default"/>
        <w:jc w:val="both"/>
        <w:rPr>
          <w:rFonts w:asciiTheme="majorHAnsi" w:hAnsiTheme="majorHAnsi" w:cstheme="majorHAnsi"/>
        </w:rPr>
      </w:pPr>
      <w:r w:rsidRPr="00B27C62">
        <w:rPr>
          <w:rFonts w:asciiTheme="majorHAnsi" w:hAnsiTheme="majorHAnsi" w:cstheme="majorHAnsi"/>
        </w:rPr>
        <w:t xml:space="preserve">Reggel elmondja nővérének, Gizellának, aki virraszt mellette, hogy még altatáskor belső ellenkezés támadt a lelkében, úgy érezte, mintha Istennel vitatkoznék. Emberi természete visszariadt a szenvedéstől, mintha azt mondaná: „Nem, nem vállalom!” De aztán később, mint Jézus az Olajfák hegyén, ő is igent mond Istennek. </w:t>
      </w:r>
    </w:p>
    <w:p w14:paraId="335296FF" w14:textId="77777777" w:rsidR="007E2256" w:rsidRPr="00B27C62" w:rsidRDefault="007E2256" w:rsidP="007E2256">
      <w:pPr>
        <w:pStyle w:val="Default"/>
        <w:jc w:val="both"/>
        <w:rPr>
          <w:rFonts w:asciiTheme="majorHAnsi" w:hAnsiTheme="majorHAnsi" w:cstheme="majorHAnsi"/>
        </w:rPr>
      </w:pPr>
      <w:r w:rsidRPr="00B27C62">
        <w:rPr>
          <w:rFonts w:asciiTheme="majorHAnsi" w:hAnsiTheme="majorHAnsi" w:cstheme="majorHAnsi"/>
        </w:rPr>
        <w:t xml:space="preserve">Első kérdése az őt meglátogató titkárához: „Történt-e bántódásuk a hölgyeknek?” „Nem, semmi.” „Hála Istennek! Így tehát a Jó Isten elfogadta az én áldozatomat.” </w:t>
      </w:r>
    </w:p>
    <w:p w14:paraId="02778D5B" w14:textId="77777777" w:rsidR="007E2256" w:rsidRPr="00B27C62" w:rsidRDefault="007E2256" w:rsidP="007E2256">
      <w:pPr>
        <w:pStyle w:val="Default"/>
        <w:jc w:val="both"/>
        <w:rPr>
          <w:rFonts w:asciiTheme="majorHAnsi" w:hAnsiTheme="majorHAnsi" w:cstheme="majorHAnsi"/>
        </w:rPr>
      </w:pPr>
      <w:r w:rsidRPr="00B27C62">
        <w:rPr>
          <w:rFonts w:asciiTheme="majorHAnsi" w:hAnsiTheme="majorHAnsi" w:cstheme="majorHAnsi"/>
        </w:rPr>
        <w:t xml:space="preserve">Húsvétvasárnap agyhártyagyulladás lépett fel. Papot kér. Nem panaszkodik. Végső perceiben is másokra gondol. </w:t>
      </w:r>
    </w:p>
    <w:p w14:paraId="3F7691EF" w14:textId="77777777" w:rsidR="007E2256" w:rsidRPr="00B27C62" w:rsidRDefault="007E2256" w:rsidP="007E2256">
      <w:pPr>
        <w:pStyle w:val="Default"/>
        <w:jc w:val="both"/>
        <w:rPr>
          <w:rFonts w:asciiTheme="majorHAnsi" w:hAnsiTheme="majorHAnsi" w:cstheme="majorHAnsi"/>
        </w:rPr>
      </w:pPr>
      <w:r w:rsidRPr="00B27C62">
        <w:rPr>
          <w:rFonts w:asciiTheme="majorHAnsi" w:hAnsiTheme="majorHAnsi" w:cstheme="majorHAnsi"/>
          <w:b/>
        </w:rPr>
        <w:t>Utolsó szavai:</w:t>
      </w:r>
      <w:r w:rsidRPr="00B27C62">
        <w:rPr>
          <w:rFonts w:asciiTheme="majorHAnsi" w:hAnsiTheme="majorHAnsi" w:cstheme="majorHAnsi"/>
        </w:rPr>
        <w:t xml:space="preserve"> „Még egyszer üdvözlöm papságomat. Köszönöm szerető ragaszkodásukat, s kérem, tartsanak meg emlékezetükben. Legyenek hűségesek az Egyházhoz, hirdessék bátran az evangéliumot. Segítsék romjaiból felépíteni szerencsétlen hazánkat, és vezessék vissza az igaz útra szegény félrevezetett népünket.” </w:t>
      </w:r>
    </w:p>
    <w:p w14:paraId="42C9484E" w14:textId="77777777" w:rsidR="007E2256" w:rsidRPr="00B27C62" w:rsidRDefault="007E2256" w:rsidP="007E2256">
      <w:pPr>
        <w:pStyle w:val="Default"/>
        <w:jc w:val="both"/>
        <w:rPr>
          <w:rFonts w:asciiTheme="majorHAnsi" w:hAnsiTheme="majorHAnsi" w:cstheme="majorHAnsi"/>
        </w:rPr>
      </w:pPr>
      <w:r w:rsidRPr="00B27C62">
        <w:rPr>
          <w:rFonts w:asciiTheme="majorHAnsi" w:hAnsiTheme="majorHAnsi" w:cstheme="majorHAnsi"/>
        </w:rPr>
        <w:t xml:space="preserve">Utána fennhangon imádkozni kezd: </w:t>
      </w:r>
    </w:p>
    <w:p w14:paraId="3EE7B7F2" w14:textId="77777777" w:rsidR="007E2256" w:rsidRPr="00B27C62" w:rsidRDefault="007E2256" w:rsidP="007E2256">
      <w:pPr>
        <w:jc w:val="both"/>
        <w:rPr>
          <w:rFonts w:asciiTheme="majorHAnsi" w:hAnsiTheme="majorHAnsi" w:cstheme="majorHAnsi"/>
          <w:szCs w:val="24"/>
        </w:rPr>
      </w:pPr>
      <w:r w:rsidRPr="00B27C62">
        <w:rPr>
          <w:rFonts w:asciiTheme="majorHAnsi" w:hAnsiTheme="majorHAnsi" w:cstheme="majorHAnsi"/>
          <w:szCs w:val="24"/>
        </w:rPr>
        <w:t>„Istenem, Atyám, a Te kezeidbe ajánlom lelkemet. Jézus, Mária, Szent József, legyetek énvelem, most és halálom óráján. Jézus Szentséges Szíve, bízom Benned. Fölajánlom összes szenvedésemet engesztelésül a saját bűneimért, de fölajánlom papjaimért, híveimért, az ország vezető embereiért és ellenségeimért. Kérem az Istent, ne tulajdonítsa nekik bűnül azt, amit elvakultságukban az Egyház ellen tesznek. Felajánlom szenvedéseimet az édes magyar hazáért és az egész világért. Szent István, könyörögj a szegény magyarokért!”</w:t>
      </w:r>
    </w:p>
    <w:p w14:paraId="3EAEA908" w14:textId="77777777" w:rsidR="00B66586" w:rsidRPr="00B27C62" w:rsidRDefault="00B66586" w:rsidP="00A93E24">
      <w:pPr>
        <w:rPr>
          <w:rFonts w:asciiTheme="majorHAnsi" w:hAnsiTheme="majorHAnsi" w:cstheme="majorHAnsi"/>
          <w:szCs w:val="24"/>
        </w:rPr>
      </w:pPr>
    </w:p>
    <w:p w14:paraId="4D9763CF" w14:textId="77777777" w:rsidR="00B66586" w:rsidRPr="00B27C62" w:rsidRDefault="00B66586" w:rsidP="00A93E24">
      <w:pPr>
        <w:rPr>
          <w:rFonts w:asciiTheme="majorHAnsi" w:hAnsiTheme="majorHAnsi" w:cstheme="majorHAnsi"/>
          <w:szCs w:val="24"/>
        </w:rPr>
      </w:pPr>
    </w:p>
    <w:p w14:paraId="43DCD61D" w14:textId="77777777" w:rsidR="009C1D07" w:rsidRPr="00B27C62" w:rsidRDefault="009C1D07" w:rsidP="00B66586">
      <w:pPr>
        <w:pStyle w:val="kincstrcmsor"/>
        <w:rPr>
          <w:rFonts w:asciiTheme="majorHAnsi" w:hAnsiTheme="majorHAnsi" w:cstheme="majorHAnsi"/>
        </w:rPr>
      </w:pPr>
    </w:p>
    <w:p w14:paraId="0A0EEF2E" w14:textId="77777777" w:rsidR="009C1D07" w:rsidRPr="00B27C62" w:rsidRDefault="009C1D07" w:rsidP="00B66586">
      <w:pPr>
        <w:pStyle w:val="kincstrcmsor"/>
        <w:rPr>
          <w:rFonts w:asciiTheme="majorHAnsi" w:hAnsiTheme="majorHAnsi" w:cstheme="majorHAnsi"/>
        </w:rPr>
      </w:pPr>
    </w:p>
    <w:p w14:paraId="79FA669D" w14:textId="77777777" w:rsidR="009C1D07" w:rsidRPr="00B27C62" w:rsidRDefault="009C1D07" w:rsidP="00B66586">
      <w:pPr>
        <w:pStyle w:val="kincstrcmsor"/>
        <w:rPr>
          <w:rFonts w:asciiTheme="majorHAnsi" w:hAnsiTheme="majorHAnsi" w:cstheme="majorHAnsi"/>
        </w:rPr>
      </w:pPr>
    </w:p>
    <w:p w14:paraId="163F8A00" w14:textId="77777777" w:rsidR="009C1D07" w:rsidRPr="00B27C62" w:rsidRDefault="009C1D07" w:rsidP="00B66586">
      <w:pPr>
        <w:pStyle w:val="kincstrcmsor"/>
        <w:rPr>
          <w:rFonts w:asciiTheme="majorHAnsi" w:hAnsiTheme="majorHAnsi" w:cstheme="majorHAnsi"/>
        </w:rPr>
      </w:pPr>
    </w:p>
    <w:p w14:paraId="1E9DEA4F" w14:textId="77777777" w:rsidR="009C1D07" w:rsidRPr="00B27C62" w:rsidRDefault="009C1D07" w:rsidP="00B66586">
      <w:pPr>
        <w:pStyle w:val="kincstrcmsor"/>
        <w:rPr>
          <w:rFonts w:asciiTheme="majorHAnsi" w:hAnsiTheme="majorHAnsi" w:cstheme="majorHAnsi"/>
        </w:rPr>
      </w:pPr>
    </w:p>
    <w:p w14:paraId="2B32970B" w14:textId="77777777" w:rsidR="009C1D07" w:rsidRPr="00B27C62" w:rsidRDefault="009C1D07" w:rsidP="00B66586">
      <w:pPr>
        <w:pStyle w:val="kincstrcmsor"/>
        <w:rPr>
          <w:rFonts w:asciiTheme="majorHAnsi" w:hAnsiTheme="majorHAnsi" w:cstheme="majorHAnsi"/>
        </w:rPr>
      </w:pPr>
    </w:p>
    <w:p w14:paraId="4ED93944" w14:textId="77777777" w:rsidR="009C1D07" w:rsidRPr="00B27C62" w:rsidRDefault="009C1D07" w:rsidP="00B66586">
      <w:pPr>
        <w:pStyle w:val="kincstrcmsor"/>
        <w:rPr>
          <w:rFonts w:asciiTheme="majorHAnsi" w:hAnsiTheme="majorHAnsi" w:cstheme="majorHAnsi"/>
        </w:rPr>
      </w:pPr>
    </w:p>
    <w:p w14:paraId="7E76CF59" w14:textId="77777777" w:rsidR="009C1D07" w:rsidRPr="00B27C62" w:rsidRDefault="009C1D07" w:rsidP="00B66586">
      <w:pPr>
        <w:pStyle w:val="kincstrcmsor"/>
        <w:rPr>
          <w:rFonts w:asciiTheme="majorHAnsi" w:hAnsiTheme="majorHAnsi" w:cstheme="majorHAnsi"/>
        </w:rPr>
      </w:pPr>
    </w:p>
    <w:p w14:paraId="2EFD8DE2" w14:textId="77777777" w:rsidR="009C1D07" w:rsidRPr="00B27C62" w:rsidRDefault="009C1D07" w:rsidP="00B66586">
      <w:pPr>
        <w:pStyle w:val="kincstrcmsor"/>
        <w:rPr>
          <w:rFonts w:asciiTheme="majorHAnsi" w:hAnsiTheme="majorHAnsi" w:cstheme="majorHAnsi"/>
        </w:rPr>
      </w:pPr>
    </w:p>
    <w:p w14:paraId="5038D704" w14:textId="77777777" w:rsidR="009C1D07" w:rsidRPr="00B27C62" w:rsidRDefault="009C1D07" w:rsidP="00B66586">
      <w:pPr>
        <w:pStyle w:val="kincstrcmsor"/>
        <w:rPr>
          <w:rFonts w:asciiTheme="majorHAnsi" w:hAnsiTheme="majorHAnsi" w:cstheme="majorHAnsi"/>
        </w:rPr>
      </w:pPr>
    </w:p>
    <w:p w14:paraId="2F9D8BF8" w14:textId="77777777" w:rsidR="009C1D07" w:rsidRPr="00B27C62" w:rsidRDefault="009C1D07" w:rsidP="00B66586">
      <w:pPr>
        <w:pStyle w:val="kincstrcmsor"/>
        <w:rPr>
          <w:rFonts w:asciiTheme="majorHAnsi" w:hAnsiTheme="majorHAnsi" w:cstheme="majorHAnsi"/>
        </w:rPr>
      </w:pPr>
    </w:p>
    <w:p w14:paraId="4A0F88ED" w14:textId="77777777" w:rsidR="009C1D07" w:rsidRPr="00B27C62" w:rsidRDefault="009C1D07" w:rsidP="00B66586">
      <w:pPr>
        <w:pStyle w:val="kincstrcmsor"/>
        <w:rPr>
          <w:rFonts w:asciiTheme="majorHAnsi" w:hAnsiTheme="majorHAnsi" w:cstheme="majorHAnsi"/>
        </w:rPr>
      </w:pPr>
    </w:p>
    <w:p w14:paraId="5104D226" w14:textId="77777777" w:rsidR="009C1D07" w:rsidRPr="00B27C62" w:rsidRDefault="009C1D07" w:rsidP="00B66586">
      <w:pPr>
        <w:pStyle w:val="kincstrcmsor"/>
        <w:rPr>
          <w:rFonts w:asciiTheme="majorHAnsi" w:hAnsiTheme="majorHAnsi" w:cstheme="majorHAnsi"/>
        </w:rPr>
      </w:pPr>
    </w:p>
    <w:p w14:paraId="40FEE4C8" w14:textId="77777777" w:rsidR="009C1D07" w:rsidRPr="00B27C62" w:rsidRDefault="009C1D07" w:rsidP="00B66586">
      <w:pPr>
        <w:pStyle w:val="kincstrcmsor"/>
        <w:rPr>
          <w:rFonts w:asciiTheme="majorHAnsi" w:hAnsiTheme="majorHAnsi" w:cstheme="majorHAnsi"/>
        </w:rPr>
      </w:pPr>
    </w:p>
    <w:p w14:paraId="0D9B927E" w14:textId="77777777" w:rsidR="009C1D07" w:rsidRPr="00B27C62" w:rsidRDefault="009C1D07" w:rsidP="00B66586">
      <w:pPr>
        <w:pStyle w:val="kincstrcmsor"/>
        <w:rPr>
          <w:rFonts w:asciiTheme="majorHAnsi" w:hAnsiTheme="majorHAnsi" w:cstheme="majorHAnsi"/>
        </w:rPr>
      </w:pPr>
    </w:p>
    <w:p w14:paraId="244FAA57" w14:textId="77777777" w:rsidR="00B66586" w:rsidRPr="00B27C62" w:rsidRDefault="00B66586" w:rsidP="00B66586">
      <w:pPr>
        <w:pStyle w:val="kincstrcmsor"/>
        <w:rPr>
          <w:rFonts w:asciiTheme="majorHAnsi" w:hAnsiTheme="majorHAnsi" w:cstheme="majorHAnsi"/>
        </w:rPr>
      </w:pPr>
      <w:r w:rsidRPr="00B27C62">
        <w:rPr>
          <w:rFonts w:asciiTheme="majorHAnsi" w:hAnsiTheme="majorHAnsi" w:cstheme="majorHAnsi"/>
        </w:rPr>
        <w:t xml:space="preserve">Eszközigény: </w:t>
      </w:r>
    </w:p>
    <w:bookmarkEnd w:id="0"/>
    <w:p w14:paraId="1F4698C9" w14:textId="77777777" w:rsidR="00B66586" w:rsidRPr="00B27C62" w:rsidRDefault="00B66586" w:rsidP="00A93E24">
      <w:pPr>
        <w:rPr>
          <w:rFonts w:asciiTheme="majorHAnsi" w:hAnsiTheme="majorHAnsi" w:cstheme="majorHAnsi"/>
          <w:szCs w:val="24"/>
        </w:rPr>
      </w:pPr>
    </w:p>
    <w:sectPr w:rsidR="00B66586" w:rsidRPr="00B27C62" w:rsidSect="00393341">
      <w:headerReference w:type="default" r:id="rId7"/>
      <w:footerReference w:type="default" r:id="rId8"/>
      <w:pgSz w:w="11906" w:h="16838"/>
      <w:pgMar w:top="720" w:right="720" w:bottom="720" w:left="720" w:header="567"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26AA5" w14:textId="77777777" w:rsidR="00605E52" w:rsidRDefault="00605E52" w:rsidP="00DC5291">
      <w:r>
        <w:separator/>
      </w:r>
    </w:p>
  </w:endnote>
  <w:endnote w:type="continuationSeparator" w:id="0">
    <w:p w14:paraId="7142FA62" w14:textId="77777777" w:rsidR="00605E52" w:rsidRDefault="00605E52"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260254F1">
              <wp:simplePos x="0" y="0"/>
              <wp:positionH relativeFrom="column">
                <wp:posOffset>-118745</wp:posOffset>
              </wp:positionH>
              <wp:positionV relativeFrom="paragraph">
                <wp:posOffset>-16510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0A2B0D53" w:rsidR="00482C29" w:rsidRDefault="00482C29">
        <w:pPr>
          <w:pStyle w:val="llb"/>
          <w:jc w:val="right"/>
        </w:pPr>
        <w:r>
          <w:fldChar w:fldCharType="begin"/>
        </w:r>
        <w:r>
          <w:instrText>PAGE   \* MERGEFORMAT</w:instrText>
        </w:r>
        <w:r>
          <w:fldChar w:fldCharType="separate"/>
        </w:r>
        <w:r w:rsidR="00B27C62">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0F76E" w14:textId="77777777" w:rsidR="00605E52" w:rsidRDefault="00605E52" w:rsidP="00DC5291">
      <w:r>
        <w:separator/>
      </w:r>
    </w:p>
  </w:footnote>
  <w:footnote w:type="continuationSeparator" w:id="0">
    <w:p w14:paraId="64597834" w14:textId="77777777" w:rsidR="00605E52" w:rsidRDefault="00605E52"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3E3E" w14:textId="77777777"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0746"/>
    <w:rsid w:val="000B3535"/>
    <w:rsid w:val="000D3DAF"/>
    <w:rsid w:val="00145BCE"/>
    <w:rsid w:val="001904A4"/>
    <w:rsid w:val="001D7A4E"/>
    <w:rsid w:val="001E4D6C"/>
    <w:rsid w:val="001F4A27"/>
    <w:rsid w:val="002411E9"/>
    <w:rsid w:val="00261B0F"/>
    <w:rsid w:val="00291D68"/>
    <w:rsid w:val="002A0123"/>
    <w:rsid w:val="002A3124"/>
    <w:rsid w:val="002B0096"/>
    <w:rsid w:val="002D558E"/>
    <w:rsid w:val="00305BDF"/>
    <w:rsid w:val="00306487"/>
    <w:rsid w:val="00393341"/>
    <w:rsid w:val="00482C29"/>
    <w:rsid w:val="00492C2B"/>
    <w:rsid w:val="005668BF"/>
    <w:rsid w:val="0057084B"/>
    <w:rsid w:val="00597783"/>
    <w:rsid w:val="005A307F"/>
    <w:rsid w:val="005C0F32"/>
    <w:rsid w:val="00600282"/>
    <w:rsid w:val="00605E52"/>
    <w:rsid w:val="00643D20"/>
    <w:rsid w:val="006E7EFB"/>
    <w:rsid w:val="00734543"/>
    <w:rsid w:val="007439F0"/>
    <w:rsid w:val="00753933"/>
    <w:rsid w:val="007E2256"/>
    <w:rsid w:val="00804290"/>
    <w:rsid w:val="00811537"/>
    <w:rsid w:val="00820B9D"/>
    <w:rsid w:val="00874976"/>
    <w:rsid w:val="009B2892"/>
    <w:rsid w:val="009C1D07"/>
    <w:rsid w:val="00A07B03"/>
    <w:rsid w:val="00A20D8A"/>
    <w:rsid w:val="00A4105F"/>
    <w:rsid w:val="00A76A84"/>
    <w:rsid w:val="00A93E24"/>
    <w:rsid w:val="00AA0640"/>
    <w:rsid w:val="00AF341D"/>
    <w:rsid w:val="00B11BE8"/>
    <w:rsid w:val="00B278A8"/>
    <w:rsid w:val="00B27C62"/>
    <w:rsid w:val="00B33671"/>
    <w:rsid w:val="00B41D4D"/>
    <w:rsid w:val="00B63657"/>
    <w:rsid w:val="00B66586"/>
    <w:rsid w:val="00B70E57"/>
    <w:rsid w:val="00B76BE4"/>
    <w:rsid w:val="00BA1993"/>
    <w:rsid w:val="00BA5A15"/>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 w:val="00F9253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customStyle="1" w:styleId="Default">
    <w:name w:val="Default"/>
    <w:rsid w:val="007E225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729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993FA4"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993FA4"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993FA4"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4F4B1D"/>
    <w:rsid w:val="00550ABD"/>
    <w:rsid w:val="005D3D22"/>
    <w:rsid w:val="00715B58"/>
    <w:rsid w:val="008C75E0"/>
    <w:rsid w:val="008E7D50"/>
    <w:rsid w:val="00993FA4"/>
    <w:rsid w:val="009D17C5"/>
    <w:rsid w:val="00A417B3"/>
    <w:rsid w:val="00A834DB"/>
    <w:rsid w:val="00A843D6"/>
    <w:rsid w:val="00AA063D"/>
    <w:rsid w:val="00DE74F4"/>
    <w:rsid w:val="00E05082"/>
    <w:rsid w:val="00E92C27"/>
    <w:rsid w:val="00EA77D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42610-5EFD-457F-817B-9C68E3801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4795</Characters>
  <Application>Microsoft Office Word</Application>
  <DocSecurity>0</DocSecurity>
  <Lines>39</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Zsanett</dc:creator>
  <cp:lastModifiedBy>OGYI 49.1</cp:lastModifiedBy>
  <cp:revision>4</cp:revision>
  <dcterms:created xsi:type="dcterms:W3CDTF">2020-03-28T20:00:00Z</dcterms:created>
  <dcterms:modified xsi:type="dcterms:W3CDTF">2020-03-28T20:07:00Z</dcterms:modified>
</cp:coreProperties>
</file>