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E63384"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E63384" w14:paraId="771D0A1F" w14:textId="77777777" w:rsidTr="009B2892">
        <w:trPr>
          <w:trHeight w:val="120"/>
        </w:trPr>
        <w:tc>
          <w:tcPr>
            <w:tcW w:w="7650" w:type="dxa"/>
            <w:gridSpan w:val="2"/>
          </w:tcPr>
          <w:p w14:paraId="7B9ECA47" w14:textId="7727114B" w:rsidR="00261B0F" w:rsidRPr="00E63384" w:rsidRDefault="00B66586" w:rsidP="00E63384">
            <w:pPr>
              <w:rPr>
                <w:rFonts w:asciiTheme="majorHAnsi" w:hAnsiTheme="majorHAnsi" w:cstheme="majorHAnsi"/>
                <w:b/>
                <w:sz w:val="32"/>
                <w:szCs w:val="32"/>
              </w:rPr>
            </w:pPr>
            <w:r w:rsidRPr="00E63384">
              <w:rPr>
                <w:rFonts w:asciiTheme="majorHAnsi" w:hAnsiTheme="majorHAnsi" w:cstheme="majorHAnsi"/>
                <w:b/>
                <w:sz w:val="28"/>
                <w:szCs w:val="28"/>
              </w:rPr>
              <w:t>Elem tartalma</w:t>
            </w:r>
            <w:r w:rsidR="00EC5A50" w:rsidRPr="00E63384">
              <w:rPr>
                <w:rFonts w:asciiTheme="majorHAnsi" w:hAnsiTheme="majorHAnsi" w:cstheme="majorHAnsi"/>
                <w:b/>
                <w:sz w:val="28"/>
                <w:szCs w:val="28"/>
              </w:rPr>
              <w:t>:</w:t>
            </w:r>
            <w:r w:rsidR="00E63384" w:rsidRPr="00E63384">
              <w:rPr>
                <w:rFonts w:asciiTheme="majorHAnsi" w:hAnsiTheme="majorHAnsi" w:cstheme="majorHAnsi"/>
                <w:b/>
                <w:sz w:val="28"/>
                <w:szCs w:val="28"/>
              </w:rPr>
              <w:t xml:space="preserve"> A megbocsátás szakaszai</w:t>
            </w:r>
          </w:p>
        </w:tc>
        <w:tc>
          <w:tcPr>
            <w:tcW w:w="2835" w:type="dxa"/>
          </w:tcPr>
          <w:p w14:paraId="15C30ED7" w14:textId="2E3FAD6F" w:rsidR="00261B0F" w:rsidRPr="00E63384" w:rsidRDefault="00261B0F" w:rsidP="00A93E24">
            <w:pPr>
              <w:rPr>
                <w:rFonts w:asciiTheme="majorHAnsi" w:hAnsiTheme="majorHAnsi" w:cstheme="majorHAnsi"/>
                <w:szCs w:val="32"/>
              </w:rPr>
            </w:pPr>
            <w:r w:rsidRPr="00E63384">
              <w:rPr>
                <w:rFonts w:asciiTheme="majorHAnsi" w:hAnsiTheme="majorHAnsi" w:cstheme="majorHAnsi"/>
                <w:szCs w:val="32"/>
              </w:rPr>
              <w:t>Kategória:</w:t>
            </w:r>
            <w:r w:rsidR="00B66586" w:rsidRPr="00E63384">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E63384" w:rsidRPr="00E63384">
                  <w:rPr>
                    <w:rFonts w:asciiTheme="majorHAnsi" w:hAnsiTheme="majorHAnsi" w:cstheme="majorHAnsi"/>
                    <w:szCs w:val="32"/>
                  </w:rPr>
                  <w:t>egyéb</w:t>
                </w:r>
              </w:sdtContent>
            </w:sdt>
          </w:p>
        </w:tc>
      </w:tr>
      <w:tr w:rsidR="00820B9D" w:rsidRPr="00E63384" w14:paraId="7365748E" w14:textId="77777777" w:rsidTr="009B2892">
        <w:trPr>
          <w:trHeight w:val="120"/>
        </w:trPr>
        <w:tc>
          <w:tcPr>
            <w:tcW w:w="7650" w:type="dxa"/>
            <w:gridSpan w:val="2"/>
          </w:tcPr>
          <w:p w14:paraId="784BF365" w14:textId="661C2D81" w:rsidR="00820B9D" w:rsidRPr="00E63384" w:rsidRDefault="00144408" w:rsidP="00E63384">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E63384" w:rsidRPr="00E63384">
                  <w:rPr>
                    <w:rFonts w:asciiTheme="majorHAnsi" w:hAnsiTheme="majorHAnsi" w:cstheme="majorHAnsi"/>
                    <w:szCs w:val="24"/>
                  </w:rPr>
                  <w:t>Szerző/szerkesztő:</w:t>
                </w:r>
              </w:sdtContent>
            </w:sdt>
            <w:r w:rsidR="00E63384" w:rsidRPr="00E63384">
              <w:rPr>
                <w:rFonts w:asciiTheme="majorHAnsi" w:hAnsiTheme="majorHAnsi" w:cstheme="majorHAnsi"/>
                <w:szCs w:val="24"/>
              </w:rPr>
              <w:t>Dr. Farkas László</w:t>
            </w:r>
            <w:r w:rsidR="00402CA2" w:rsidRPr="00E63384">
              <w:rPr>
                <w:rFonts w:asciiTheme="majorHAnsi" w:hAnsiTheme="majorHAnsi" w:cstheme="majorHAnsi"/>
                <w:szCs w:val="24"/>
              </w:rPr>
              <w:t xml:space="preserve"> </w:t>
            </w:r>
            <w:r w:rsidR="002411E9" w:rsidRPr="00E63384">
              <w:rPr>
                <w:rFonts w:asciiTheme="majorHAnsi" w:hAnsiTheme="majorHAnsi" w:cstheme="majorHAnsi"/>
                <w:color w:val="808080" w:themeColor="background1" w:themeShade="80"/>
                <w:szCs w:val="24"/>
              </w:rPr>
              <w:tab/>
            </w:r>
          </w:p>
        </w:tc>
        <w:tc>
          <w:tcPr>
            <w:tcW w:w="2835" w:type="dxa"/>
          </w:tcPr>
          <w:p w14:paraId="14C562A1" w14:textId="7A59CCFC" w:rsidR="00820B9D" w:rsidRPr="00E63384" w:rsidRDefault="00820B9D" w:rsidP="00DA0FC2">
            <w:pPr>
              <w:rPr>
                <w:rFonts w:asciiTheme="majorHAnsi" w:hAnsiTheme="majorHAnsi" w:cstheme="majorHAnsi"/>
                <w:szCs w:val="24"/>
              </w:rPr>
            </w:pPr>
            <w:r w:rsidRPr="00E63384">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63384" w:rsidRPr="00E63384">
                  <w:rPr>
                    <w:rFonts w:asciiTheme="majorHAnsi" w:hAnsiTheme="majorHAnsi" w:cstheme="majorHAnsi"/>
                    <w:szCs w:val="24"/>
                  </w:rPr>
                  <w:t>Találkozó</w:t>
                </w:r>
              </w:sdtContent>
            </w:sdt>
          </w:p>
        </w:tc>
      </w:tr>
      <w:tr w:rsidR="00DA0FC2" w:rsidRPr="00E63384" w14:paraId="2DE7AB03" w14:textId="77777777" w:rsidTr="009B2892">
        <w:trPr>
          <w:trHeight w:val="120"/>
        </w:trPr>
        <w:tc>
          <w:tcPr>
            <w:tcW w:w="4531" w:type="dxa"/>
          </w:tcPr>
          <w:p w14:paraId="16356306" w14:textId="1418264A" w:rsidR="00DA0FC2" w:rsidRPr="00E63384" w:rsidRDefault="00DA0FC2" w:rsidP="00EC5A50">
            <w:pPr>
              <w:rPr>
                <w:rFonts w:asciiTheme="majorHAnsi" w:hAnsiTheme="majorHAnsi" w:cstheme="majorHAnsi"/>
                <w:szCs w:val="24"/>
              </w:rPr>
            </w:pPr>
            <w:r w:rsidRPr="00E63384">
              <w:rPr>
                <w:rFonts w:asciiTheme="majorHAnsi" w:hAnsiTheme="majorHAnsi" w:cstheme="majorHAnsi"/>
                <w:szCs w:val="24"/>
              </w:rPr>
              <w:t>Kapcsolódó téma:</w:t>
            </w:r>
            <w:r w:rsidR="00E63384">
              <w:rPr>
                <w:rFonts w:asciiTheme="majorHAnsi" w:hAnsiTheme="majorHAnsi" w:cstheme="majorHAnsi"/>
                <w:szCs w:val="24"/>
              </w:rPr>
              <w:t>Megbocsátás</w:t>
            </w:r>
          </w:p>
        </w:tc>
        <w:tc>
          <w:tcPr>
            <w:tcW w:w="5954" w:type="dxa"/>
            <w:gridSpan w:val="2"/>
          </w:tcPr>
          <w:p w14:paraId="1924A557" w14:textId="78368859" w:rsidR="00DA0FC2" w:rsidRPr="00E63384" w:rsidRDefault="00DA0FC2" w:rsidP="00DA0FC2">
            <w:pPr>
              <w:rPr>
                <w:rFonts w:asciiTheme="majorHAnsi" w:hAnsiTheme="majorHAnsi" w:cstheme="majorHAnsi"/>
                <w:szCs w:val="24"/>
              </w:rPr>
            </w:pPr>
            <w:r w:rsidRPr="00E63384">
              <w:rPr>
                <w:rFonts w:asciiTheme="majorHAnsi" w:hAnsiTheme="majorHAnsi" w:cstheme="majorHAnsi"/>
                <w:szCs w:val="24"/>
              </w:rPr>
              <w:t>Kapcsolódó előadás:</w:t>
            </w:r>
            <w:r w:rsidR="00E63384">
              <w:rPr>
                <w:rFonts w:asciiTheme="majorHAnsi" w:hAnsiTheme="majorHAnsi" w:cstheme="majorHAnsi"/>
                <w:szCs w:val="24"/>
              </w:rPr>
              <w:t xml:space="preserve"> Megbocsátás – A harag a szeretet másik arca?</w:t>
            </w:r>
            <w:bookmarkStart w:id="0" w:name="_GoBack"/>
            <w:bookmarkEnd w:id="0"/>
          </w:p>
        </w:tc>
      </w:tr>
      <w:tr w:rsidR="00DA0FC2" w:rsidRPr="00E63384" w14:paraId="06E162B8" w14:textId="77777777" w:rsidTr="009B2892">
        <w:trPr>
          <w:trHeight w:val="120"/>
        </w:trPr>
        <w:tc>
          <w:tcPr>
            <w:tcW w:w="4531" w:type="dxa"/>
          </w:tcPr>
          <w:p w14:paraId="2B98529B" w14:textId="733E42D1" w:rsidR="00DA0FC2" w:rsidRPr="00E63384" w:rsidRDefault="00DA0FC2" w:rsidP="00DA0FC2">
            <w:pPr>
              <w:rPr>
                <w:rFonts w:asciiTheme="majorHAnsi" w:hAnsiTheme="majorHAnsi" w:cstheme="majorHAnsi"/>
                <w:szCs w:val="24"/>
              </w:rPr>
            </w:pPr>
            <w:r w:rsidRPr="00E63384">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63384" w:rsidRPr="00E63384">
                  <w:rPr>
                    <w:rFonts w:asciiTheme="majorHAnsi" w:hAnsiTheme="majorHAnsi" w:cstheme="majorHAnsi"/>
                    <w:szCs w:val="24"/>
                  </w:rPr>
                  <w:t>Összrégió</w:t>
                </w:r>
              </w:sdtContent>
            </w:sdt>
          </w:p>
        </w:tc>
        <w:tc>
          <w:tcPr>
            <w:tcW w:w="3119" w:type="dxa"/>
          </w:tcPr>
          <w:p w14:paraId="0DA5C6D9" w14:textId="7FE492DD" w:rsidR="00DA0FC2" w:rsidRPr="00E63384" w:rsidRDefault="009B2892" w:rsidP="00EC5A50">
            <w:pPr>
              <w:rPr>
                <w:rFonts w:asciiTheme="majorHAnsi" w:hAnsiTheme="majorHAnsi" w:cstheme="majorHAnsi"/>
                <w:szCs w:val="24"/>
              </w:rPr>
            </w:pPr>
            <w:r w:rsidRPr="00E63384">
              <w:rPr>
                <w:rFonts w:asciiTheme="majorHAnsi" w:hAnsiTheme="majorHAnsi" w:cstheme="majorHAnsi"/>
                <w:szCs w:val="24"/>
              </w:rPr>
              <w:t xml:space="preserve">Település: </w:t>
            </w:r>
          </w:p>
        </w:tc>
        <w:tc>
          <w:tcPr>
            <w:tcW w:w="2835" w:type="dxa"/>
          </w:tcPr>
          <w:p w14:paraId="2BCA31B3" w14:textId="19D157E6" w:rsidR="00305BDF" w:rsidRPr="00E63384" w:rsidRDefault="00DA0FC2" w:rsidP="00305BDF">
            <w:pPr>
              <w:rPr>
                <w:rFonts w:asciiTheme="majorHAnsi" w:hAnsiTheme="majorHAnsi" w:cstheme="majorHAnsi"/>
                <w:szCs w:val="24"/>
              </w:rPr>
            </w:pPr>
            <w:r w:rsidRPr="00E63384">
              <w:rPr>
                <w:rFonts w:asciiTheme="majorHAnsi" w:hAnsiTheme="majorHAnsi" w:cstheme="majorHAnsi"/>
                <w:szCs w:val="24"/>
              </w:rPr>
              <w:t>Időpont:</w:t>
            </w:r>
            <w:r w:rsidR="003F607F" w:rsidRPr="00E63384">
              <w:rPr>
                <w:rFonts w:asciiTheme="majorHAnsi" w:hAnsiTheme="majorHAnsi" w:cstheme="majorHAnsi"/>
                <w:szCs w:val="24"/>
              </w:rPr>
              <w:t xml:space="preserve"> </w:t>
            </w:r>
            <w:r w:rsidR="00E63384" w:rsidRPr="00E63384">
              <w:rPr>
                <w:rFonts w:asciiTheme="majorHAnsi" w:hAnsiTheme="majorHAnsi" w:cstheme="majorHAnsi"/>
                <w:szCs w:val="24"/>
              </w:rPr>
              <w:t>2008.10.</w:t>
            </w:r>
          </w:p>
        </w:tc>
      </w:tr>
    </w:tbl>
    <w:p w14:paraId="0F94D349" w14:textId="77777777" w:rsidR="00AA0640" w:rsidRPr="00E63384" w:rsidRDefault="00AA0640" w:rsidP="00A93E24">
      <w:pPr>
        <w:pStyle w:val="kincstrbra"/>
        <w:rPr>
          <w:rFonts w:asciiTheme="majorHAnsi" w:hAnsiTheme="majorHAnsi" w:cstheme="majorHAnsi"/>
          <w:szCs w:val="24"/>
        </w:rPr>
      </w:pPr>
    </w:p>
    <w:p w14:paraId="5B7A51F6" w14:textId="77777777" w:rsidR="009C1D07" w:rsidRPr="00E63384" w:rsidRDefault="009C1D07" w:rsidP="009C1D07">
      <w:pPr>
        <w:pStyle w:val="kincstrcmsor"/>
        <w:rPr>
          <w:rFonts w:asciiTheme="majorHAnsi" w:hAnsiTheme="majorHAnsi" w:cstheme="majorHAnsi"/>
        </w:rPr>
      </w:pPr>
      <w:r w:rsidRPr="00E63384">
        <w:rPr>
          <w:rFonts w:asciiTheme="majorHAnsi" w:hAnsiTheme="majorHAnsi" w:cstheme="majorHAnsi"/>
        </w:rPr>
        <w:t xml:space="preserve">Kapcsolódó anyagok: </w:t>
      </w:r>
    </w:p>
    <w:p w14:paraId="7EA73E47" w14:textId="6842A758" w:rsidR="009C1D07" w:rsidRPr="00E63384" w:rsidRDefault="00E63384" w:rsidP="009C1D07">
      <w:pPr>
        <w:rPr>
          <w:rFonts w:asciiTheme="majorHAnsi" w:hAnsiTheme="majorHAnsi" w:cstheme="majorHAnsi"/>
          <w:szCs w:val="24"/>
        </w:rPr>
      </w:pPr>
      <w:r w:rsidRPr="00E63384">
        <w:rPr>
          <w:rFonts w:asciiTheme="majorHAnsi" w:hAnsiTheme="majorHAnsi" w:cstheme="majorHAnsi"/>
          <w:szCs w:val="24"/>
        </w:rPr>
        <w:t>2008_10_megbocsatas_foeloadas_ossz_talalkozo</w:t>
      </w:r>
    </w:p>
    <w:p w14:paraId="0D9B927E" w14:textId="6761E9B0" w:rsidR="009C1D07" w:rsidRPr="00E63384" w:rsidRDefault="00B66586" w:rsidP="00B66586">
      <w:pPr>
        <w:pStyle w:val="kincstrcmsor"/>
        <w:rPr>
          <w:rFonts w:asciiTheme="majorHAnsi" w:hAnsiTheme="majorHAnsi" w:cstheme="majorHAnsi"/>
        </w:rPr>
      </w:pPr>
      <w:r w:rsidRPr="00E63384">
        <w:rPr>
          <w:rFonts w:asciiTheme="majorHAnsi" w:hAnsiTheme="majorHAnsi" w:cstheme="majorHAnsi"/>
        </w:rPr>
        <w:t>Törzsanyag</w:t>
      </w:r>
      <w:r w:rsidR="00A93E24" w:rsidRPr="00E63384">
        <w:rPr>
          <w:rFonts w:asciiTheme="majorHAnsi" w:hAnsiTheme="majorHAnsi" w:cstheme="majorHAnsi"/>
        </w:rPr>
        <w:t>:</w:t>
      </w:r>
    </w:p>
    <w:p w14:paraId="1642B298" w14:textId="77777777" w:rsidR="00E63384" w:rsidRPr="00E63384" w:rsidRDefault="00E63384" w:rsidP="00E63384">
      <w:pPr>
        <w:pStyle w:val="Default"/>
        <w:jc w:val="both"/>
        <w:rPr>
          <w:rFonts w:asciiTheme="majorHAnsi" w:hAnsiTheme="majorHAnsi" w:cstheme="majorHAnsi"/>
        </w:rPr>
      </w:pPr>
    </w:p>
    <w:p w14:paraId="6DFE9117" w14:textId="77777777" w:rsidR="00E63384" w:rsidRPr="00E63384" w:rsidRDefault="00E63384" w:rsidP="00E63384">
      <w:pPr>
        <w:pStyle w:val="Default"/>
        <w:jc w:val="both"/>
        <w:rPr>
          <w:rFonts w:asciiTheme="majorHAnsi" w:hAnsiTheme="majorHAnsi" w:cstheme="majorHAnsi"/>
        </w:rPr>
      </w:pPr>
    </w:p>
    <w:p w14:paraId="37A29E87" w14:textId="587A2DE9" w:rsidR="00E63384" w:rsidRPr="00E63384" w:rsidRDefault="00E63384" w:rsidP="00E63384">
      <w:pPr>
        <w:pStyle w:val="Default"/>
        <w:jc w:val="center"/>
        <w:rPr>
          <w:rFonts w:asciiTheme="majorHAnsi" w:hAnsiTheme="majorHAnsi" w:cstheme="majorHAnsi"/>
        </w:rPr>
      </w:pPr>
      <w:r w:rsidRPr="00E63384">
        <w:rPr>
          <w:rFonts w:asciiTheme="majorHAnsi" w:hAnsiTheme="majorHAnsi" w:cstheme="majorHAnsi"/>
        </w:rPr>
        <w:t>A megbocsátás szakaszai</w:t>
      </w:r>
    </w:p>
    <w:p w14:paraId="3EA68BE5" w14:textId="77777777" w:rsidR="00E63384" w:rsidRPr="00E63384" w:rsidRDefault="00E63384" w:rsidP="00E63384">
      <w:pPr>
        <w:pStyle w:val="Default"/>
        <w:jc w:val="both"/>
        <w:rPr>
          <w:rFonts w:asciiTheme="majorHAnsi" w:hAnsiTheme="majorHAnsi" w:cstheme="majorHAnsi"/>
        </w:rPr>
      </w:pPr>
    </w:p>
    <w:p w14:paraId="746D8FB0" w14:textId="77777777" w:rsidR="00E63384" w:rsidRPr="00E63384" w:rsidRDefault="00E63384" w:rsidP="00E63384">
      <w:pPr>
        <w:pStyle w:val="Default"/>
        <w:jc w:val="both"/>
        <w:rPr>
          <w:rFonts w:asciiTheme="majorHAnsi" w:hAnsiTheme="majorHAnsi" w:cstheme="majorHAnsi"/>
        </w:rPr>
      </w:pPr>
    </w:p>
    <w:p w14:paraId="69065CC9" w14:textId="77777777" w:rsidR="00E63384" w:rsidRPr="00E63384" w:rsidRDefault="00E63384" w:rsidP="00E63384">
      <w:pPr>
        <w:pStyle w:val="Default"/>
        <w:jc w:val="both"/>
        <w:rPr>
          <w:rFonts w:asciiTheme="majorHAnsi" w:hAnsiTheme="majorHAnsi" w:cstheme="majorHAnsi"/>
        </w:rPr>
      </w:pPr>
    </w:p>
    <w:p w14:paraId="50F67373" w14:textId="014256BE" w:rsidR="00E63384" w:rsidRPr="00E63384" w:rsidRDefault="00E63384" w:rsidP="00E63384">
      <w:pPr>
        <w:pStyle w:val="Default"/>
        <w:jc w:val="both"/>
        <w:rPr>
          <w:rFonts w:asciiTheme="majorHAnsi" w:hAnsiTheme="majorHAnsi" w:cstheme="majorHAnsi"/>
        </w:rPr>
      </w:pPr>
      <w:r w:rsidRPr="00E63384">
        <w:rPr>
          <w:rFonts w:asciiTheme="majorHAnsi" w:hAnsiTheme="majorHAnsi" w:cstheme="majorHAnsi"/>
        </w:rPr>
        <w:t xml:space="preserve">A megbocsátás érzelmi folyamatát kövessük most végig az emmauszi tanítványok példáján! </w:t>
      </w:r>
    </w:p>
    <w:p w14:paraId="19B7D5F3" w14:textId="77777777" w:rsidR="00E63384" w:rsidRPr="00E63384" w:rsidRDefault="00E63384" w:rsidP="00E63384">
      <w:pPr>
        <w:pStyle w:val="Default"/>
        <w:jc w:val="both"/>
        <w:rPr>
          <w:rFonts w:asciiTheme="majorHAnsi" w:hAnsiTheme="majorHAnsi" w:cstheme="majorHAnsi"/>
        </w:rPr>
      </w:pPr>
    </w:p>
    <w:p w14:paraId="3C979695" w14:textId="0FACC707" w:rsidR="00E63384" w:rsidRPr="00E63384" w:rsidRDefault="00E63384" w:rsidP="00E63384">
      <w:pPr>
        <w:pStyle w:val="Default"/>
        <w:jc w:val="both"/>
        <w:rPr>
          <w:rFonts w:asciiTheme="majorHAnsi" w:hAnsiTheme="majorHAnsi" w:cstheme="majorHAnsi"/>
        </w:rPr>
      </w:pPr>
      <w:r>
        <w:rPr>
          <w:rFonts w:asciiTheme="majorHAnsi" w:hAnsiTheme="majorHAnsi" w:cstheme="majorHAnsi"/>
          <w:b/>
          <w:bCs/>
        </w:rPr>
        <w:t>1.</w:t>
      </w:r>
      <w:r w:rsidRPr="00E63384">
        <w:rPr>
          <w:rFonts w:asciiTheme="majorHAnsi" w:hAnsiTheme="majorHAnsi" w:cstheme="majorHAnsi"/>
          <w:b/>
          <w:bCs/>
        </w:rPr>
        <w:t xml:space="preserve">Tagadás: </w:t>
      </w:r>
      <w:r w:rsidRPr="00E63384">
        <w:rPr>
          <w:rFonts w:asciiTheme="majorHAnsi" w:hAnsiTheme="majorHAnsi" w:cstheme="majorHAnsi"/>
        </w:rPr>
        <w:t xml:space="preserve">Veszélyes lehet, ha lenyomjuk a haragunkat és nem ismerjük el, mert tudat alatt mérgezi az életünket. A feldolgozatlan harag, félelem és bűntudat felelős a tíz leggyakrabban előforduló neurózisért és sok fizikai betegségért (pl. szívinfarktus). Egy pszichiáter mondta, hogy a megbocsátás éppen olyan fontos az érzelmi és ösztönbetegségeknél, mint a penicillin a testi megbetegedéseknél. Az emmauszi tanítványokban Krisztus halála keltett félelmet a jövő felől, amiről talán egymásnak sem beszéltek. A melléjük szegődött idegen felismerteti velük félelmüket, szégyenüket és haragjukat. </w:t>
      </w:r>
    </w:p>
    <w:p w14:paraId="1E789AA9" w14:textId="77777777" w:rsidR="00E63384" w:rsidRPr="00E63384" w:rsidRDefault="00E63384" w:rsidP="00E63384">
      <w:pPr>
        <w:pStyle w:val="Default"/>
        <w:ind w:left="720"/>
        <w:jc w:val="both"/>
        <w:rPr>
          <w:rFonts w:asciiTheme="majorHAnsi" w:hAnsiTheme="majorHAnsi" w:cstheme="majorHAnsi"/>
        </w:rPr>
      </w:pPr>
    </w:p>
    <w:p w14:paraId="13D218A5" w14:textId="77777777" w:rsidR="00E63384" w:rsidRPr="00E63384" w:rsidRDefault="00E63384" w:rsidP="00E63384">
      <w:pPr>
        <w:pStyle w:val="Default"/>
        <w:jc w:val="both"/>
        <w:rPr>
          <w:rFonts w:asciiTheme="majorHAnsi" w:hAnsiTheme="majorHAnsi" w:cstheme="majorHAnsi"/>
        </w:rPr>
      </w:pPr>
      <w:r w:rsidRPr="00E63384">
        <w:rPr>
          <w:rFonts w:asciiTheme="majorHAnsi" w:hAnsiTheme="majorHAnsi" w:cstheme="majorHAnsi"/>
          <w:b/>
          <w:bCs/>
        </w:rPr>
        <w:t xml:space="preserve">2.Harag: </w:t>
      </w:r>
      <w:r w:rsidRPr="00E63384">
        <w:rPr>
          <w:rFonts w:asciiTheme="majorHAnsi" w:hAnsiTheme="majorHAnsi" w:cstheme="majorHAnsi"/>
        </w:rPr>
        <w:t xml:space="preserve">Miközben együtt vándoroltak, Jézus elfogadta a főpapok elleni haragjukat, akik halálra adták a Messiást. Amint Jézus kifejtette az Írásokat, szégyenük is előtört: Miért nem álltunk mellette, de ez nem tette őket depresszióssá, mert rögtön érintkezésbe kerültek Jézus megbocsátó szeretetével is. Ha Jézus okította volna őket, hogy nem szabadna így érezniük, hisz ez nem éppen keresztényi dolog, akkor nem lett volna idejük haragjuk feldolgozására. </w:t>
      </w:r>
    </w:p>
    <w:p w14:paraId="7E081DD9" w14:textId="77777777" w:rsidR="00E63384" w:rsidRPr="00E63384" w:rsidRDefault="00E63384" w:rsidP="00E63384">
      <w:pPr>
        <w:pStyle w:val="Default"/>
        <w:jc w:val="both"/>
        <w:rPr>
          <w:rFonts w:asciiTheme="majorHAnsi" w:hAnsiTheme="majorHAnsi" w:cstheme="majorHAnsi"/>
        </w:rPr>
      </w:pPr>
    </w:p>
    <w:p w14:paraId="186DF89C" w14:textId="77777777" w:rsidR="00E63384" w:rsidRPr="00E63384" w:rsidRDefault="00E63384" w:rsidP="00E63384">
      <w:pPr>
        <w:pStyle w:val="Default"/>
        <w:jc w:val="both"/>
        <w:rPr>
          <w:rFonts w:asciiTheme="majorHAnsi" w:hAnsiTheme="majorHAnsi" w:cstheme="majorHAnsi"/>
        </w:rPr>
      </w:pPr>
      <w:r w:rsidRPr="00E63384">
        <w:rPr>
          <w:rFonts w:asciiTheme="majorHAnsi" w:hAnsiTheme="majorHAnsi" w:cstheme="majorHAnsi"/>
          <w:b/>
          <w:bCs/>
        </w:rPr>
        <w:t xml:space="preserve">3.Alku: </w:t>
      </w:r>
      <w:r w:rsidRPr="00E63384">
        <w:rPr>
          <w:rFonts w:asciiTheme="majorHAnsi" w:hAnsiTheme="majorHAnsi" w:cstheme="majorHAnsi"/>
        </w:rPr>
        <w:t xml:space="preserve">Ha reményeik mégis teljesülnének, a tanítványok képesek volnának megbocsátani a főpapoknak és Jézusnak, akiről úgy vélik, becsapta őket - bár néhány asszony a sírnál volt és nem találta testét. </w:t>
      </w:r>
    </w:p>
    <w:p w14:paraId="4DE72601" w14:textId="77777777" w:rsidR="00E63384" w:rsidRPr="00E63384" w:rsidRDefault="00E63384" w:rsidP="00E63384">
      <w:pPr>
        <w:pStyle w:val="Default"/>
        <w:jc w:val="both"/>
        <w:rPr>
          <w:rFonts w:asciiTheme="majorHAnsi" w:hAnsiTheme="majorHAnsi" w:cstheme="majorHAnsi"/>
        </w:rPr>
      </w:pPr>
    </w:p>
    <w:p w14:paraId="37A9CA15" w14:textId="77777777" w:rsidR="00E63384" w:rsidRPr="00E63384" w:rsidRDefault="00E63384" w:rsidP="00E63384">
      <w:pPr>
        <w:pStyle w:val="Default"/>
        <w:jc w:val="both"/>
        <w:rPr>
          <w:rFonts w:asciiTheme="majorHAnsi" w:hAnsiTheme="majorHAnsi" w:cstheme="majorHAnsi"/>
        </w:rPr>
      </w:pPr>
      <w:r w:rsidRPr="00E63384">
        <w:rPr>
          <w:rFonts w:asciiTheme="majorHAnsi" w:hAnsiTheme="majorHAnsi" w:cstheme="majorHAnsi"/>
          <w:b/>
          <w:bCs/>
        </w:rPr>
        <w:t xml:space="preserve">4.A depresszió </w:t>
      </w:r>
      <w:r w:rsidRPr="00E63384">
        <w:rPr>
          <w:rFonts w:asciiTheme="majorHAnsi" w:hAnsiTheme="majorHAnsi" w:cstheme="majorHAnsi"/>
        </w:rPr>
        <w:t xml:space="preserve">fázisában felismerjük, hogy nem is annyira a sértések tettek tönkre, hanem saját magatartásunk, mellyel a sértésekre válaszoltunk, s hogy mi is hasonló módon viselkedtünk, mint azok, akik megbántottak. Ráébredünk, hogy egyedül az a lényeg, hogy Isten mit gondol rólunk, s nem az, amit mások, vagy mi gondolunk. Az emmauszi tanítványok felismerik, hogy ők is cserben hagyták Jézust, nemcsak a nép vénei, akikre haragudtak. Lassan meg tudnak bocsátani saját maguknak is megszégyenülésükért. Mócsy Imre jezsuita atyát meglátogatta Wágner Viktória nővér, hogy nagyon nehezen tudja elfogadni önmagát. Mire az atya: Készen áll arra, hogy szeressen egy olyan embert teljes szívével, akiért Krisztus meghalt, s akit szeret. Igen. Teljes szívemmel – válaszolta. Akkor szeresse már ezt a Wágner Viktóriát! Két dolog bénít abban, hogy eljussunk a szeretetre: az istenképünk és az önmagunkról alkotott negatív képünk. </w:t>
      </w:r>
    </w:p>
    <w:p w14:paraId="07BA59AE" w14:textId="77777777" w:rsidR="00E63384" w:rsidRPr="00E63384" w:rsidRDefault="00E63384" w:rsidP="00E63384">
      <w:pPr>
        <w:pStyle w:val="Default"/>
        <w:jc w:val="both"/>
        <w:rPr>
          <w:rFonts w:asciiTheme="majorHAnsi" w:hAnsiTheme="majorHAnsi" w:cstheme="majorHAnsi"/>
        </w:rPr>
      </w:pPr>
    </w:p>
    <w:p w14:paraId="130F17B8" w14:textId="77777777" w:rsidR="00E63384" w:rsidRPr="00E63384" w:rsidRDefault="00E63384" w:rsidP="00E63384">
      <w:pPr>
        <w:pStyle w:val="Default"/>
        <w:jc w:val="both"/>
        <w:rPr>
          <w:rFonts w:asciiTheme="majorHAnsi" w:hAnsiTheme="majorHAnsi" w:cstheme="majorHAnsi"/>
        </w:rPr>
      </w:pPr>
      <w:r w:rsidRPr="00E63384">
        <w:rPr>
          <w:rFonts w:asciiTheme="majorHAnsi" w:hAnsiTheme="majorHAnsi" w:cstheme="majorHAnsi"/>
          <w:b/>
          <w:bCs/>
        </w:rPr>
        <w:t xml:space="preserve">5.Elfogadás: </w:t>
      </w:r>
      <w:r w:rsidRPr="00E63384">
        <w:rPr>
          <w:rFonts w:asciiTheme="majorHAnsi" w:hAnsiTheme="majorHAnsi" w:cstheme="majorHAnsi"/>
        </w:rPr>
        <w:t xml:space="preserve">Miután megtapasztalják a bocsánatot, ők is megbocsátanak és szívük lángol. Azonnal visszatérnek Jeruzsálembe, hogy együtt legyenek azokkal, akik halálra adták Krisztust, és kiárasszák rájuk is a megtapasztalt feltétel nélküli szeretetet. Visszafelé megint csak Jézus halálára emlékeznek, de már áldásosnak látják, amely elhozta Izrael megváltását, sőt örömmel térnek vissza Jeruzsálembe, korábbi szorongásuk és félelmeik forrásához. </w:t>
      </w:r>
    </w:p>
    <w:p w14:paraId="450DA777" w14:textId="77777777" w:rsidR="00E63384" w:rsidRPr="00E63384" w:rsidRDefault="00E63384" w:rsidP="00E63384">
      <w:pPr>
        <w:pStyle w:val="Default"/>
        <w:jc w:val="both"/>
        <w:rPr>
          <w:rFonts w:asciiTheme="majorHAnsi" w:hAnsiTheme="majorHAnsi" w:cstheme="majorHAnsi"/>
        </w:rPr>
      </w:pPr>
    </w:p>
    <w:p w14:paraId="37DE4DDB" w14:textId="77777777" w:rsidR="00E63384" w:rsidRPr="00E63384" w:rsidRDefault="00E63384" w:rsidP="00E63384">
      <w:pPr>
        <w:pStyle w:val="Default"/>
        <w:jc w:val="both"/>
        <w:rPr>
          <w:rFonts w:asciiTheme="majorHAnsi" w:hAnsiTheme="majorHAnsi" w:cstheme="majorHAnsi"/>
        </w:rPr>
      </w:pPr>
    </w:p>
    <w:p w14:paraId="244FAA57" w14:textId="77777777" w:rsidR="00B66586" w:rsidRPr="00E63384" w:rsidRDefault="00B66586" w:rsidP="00B66586">
      <w:pPr>
        <w:pStyle w:val="kincstrcmsor"/>
        <w:rPr>
          <w:rFonts w:asciiTheme="majorHAnsi" w:hAnsiTheme="majorHAnsi" w:cstheme="majorHAnsi"/>
        </w:rPr>
      </w:pPr>
      <w:r w:rsidRPr="00E63384">
        <w:rPr>
          <w:rFonts w:asciiTheme="majorHAnsi" w:hAnsiTheme="majorHAnsi" w:cstheme="majorHAnsi"/>
        </w:rPr>
        <w:t xml:space="preserve">Eszközigény: </w:t>
      </w:r>
    </w:p>
    <w:p w14:paraId="1F4698C9" w14:textId="77777777" w:rsidR="00B66586" w:rsidRPr="00E63384" w:rsidRDefault="00B66586" w:rsidP="00A93E24">
      <w:pPr>
        <w:rPr>
          <w:rFonts w:asciiTheme="majorHAnsi" w:hAnsiTheme="majorHAnsi" w:cstheme="majorHAnsi"/>
          <w:szCs w:val="24"/>
        </w:rPr>
      </w:pPr>
    </w:p>
    <w:sectPr w:rsidR="00B66586" w:rsidRPr="00E63384"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B794B" w14:textId="77777777" w:rsidR="00144408" w:rsidRDefault="00144408" w:rsidP="00DC5291">
      <w:r>
        <w:separator/>
      </w:r>
    </w:p>
  </w:endnote>
  <w:endnote w:type="continuationSeparator" w:id="0">
    <w:p w14:paraId="7F4F6D30" w14:textId="77777777" w:rsidR="00144408" w:rsidRDefault="0014440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3F03ACB" w:rsidR="00482C29" w:rsidRDefault="00482C29">
        <w:pPr>
          <w:pStyle w:val="llb"/>
          <w:jc w:val="right"/>
        </w:pPr>
        <w:r>
          <w:fldChar w:fldCharType="begin"/>
        </w:r>
        <w:r>
          <w:instrText>PAGE   \* MERGEFORMAT</w:instrText>
        </w:r>
        <w:r>
          <w:fldChar w:fldCharType="separate"/>
        </w:r>
        <w:r w:rsidR="00E63384">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777D" w14:textId="77777777" w:rsidR="00144408" w:rsidRDefault="00144408" w:rsidP="00DC5291">
      <w:r>
        <w:separator/>
      </w:r>
    </w:p>
  </w:footnote>
  <w:footnote w:type="continuationSeparator" w:id="0">
    <w:p w14:paraId="3EC4986C" w14:textId="77777777" w:rsidR="00144408" w:rsidRDefault="00144408"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0522"/>
    <w:multiLevelType w:val="hybridMultilevel"/>
    <w:tmpl w:val="DB6A1E08"/>
    <w:lvl w:ilvl="0" w:tplc="1FBCB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E7C73"/>
    <w:multiLevelType w:val="hybridMultilevel"/>
    <w:tmpl w:val="052CD89C"/>
    <w:lvl w:ilvl="0" w:tplc="0768866A">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44408"/>
    <w:rsid w:val="001D7A4E"/>
    <w:rsid w:val="001E4D6C"/>
    <w:rsid w:val="002411E9"/>
    <w:rsid w:val="00261B0F"/>
    <w:rsid w:val="00291D68"/>
    <w:rsid w:val="002A3124"/>
    <w:rsid w:val="002C53DA"/>
    <w:rsid w:val="002D558E"/>
    <w:rsid w:val="002D6176"/>
    <w:rsid w:val="00305BDF"/>
    <w:rsid w:val="00393341"/>
    <w:rsid w:val="003B7F82"/>
    <w:rsid w:val="003C72B7"/>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763BC"/>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26CF7"/>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63384"/>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efault">
    <w:name w:val="Default"/>
    <w:rsid w:val="00E6338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C5DC9"/>
    <w:rsid w:val="002F6CF1"/>
    <w:rsid w:val="003C616A"/>
    <w:rsid w:val="0049043B"/>
    <w:rsid w:val="004C6CDA"/>
    <w:rsid w:val="00550ABD"/>
    <w:rsid w:val="006C393D"/>
    <w:rsid w:val="00715B58"/>
    <w:rsid w:val="009D17C5"/>
    <w:rsid w:val="00A417B3"/>
    <w:rsid w:val="00A62A92"/>
    <w:rsid w:val="00A834DB"/>
    <w:rsid w:val="00A843D6"/>
    <w:rsid w:val="00AA063D"/>
    <w:rsid w:val="00D223B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71321-E9F1-4F1B-BDAB-9B5044357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464</Words>
  <Characters>2646</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2020-03-22T15:09:00Z</dcterms:created>
  <dcterms:modified xsi:type="dcterms:W3CDTF">2020-03-22T15:09:00Z</dcterms:modified>
</cp:coreProperties>
</file>