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D72996" w:rsidRDefault="00AA0640" w:rsidP="00D72996">
      <w:pPr>
        <w:jc w:val="both"/>
        <w:rPr>
          <w:rFonts w:asciiTheme="majorHAnsi" w:hAnsiTheme="majorHAnsi" w:cstheme="majorHAnsi"/>
          <w:sz w:val="28"/>
          <w:szCs w:val="28"/>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D72996" w14:paraId="771D0A1F" w14:textId="77777777" w:rsidTr="009B2892">
        <w:trPr>
          <w:trHeight w:val="120"/>
        </w:trPr>
        <w:tc>
          <w:tcPr>
            <w:tcW w:w="7650" w:type="dxa"/>
            <w:gridSpan w:val="2"/>
          </w:tcPr>
          <w:p w14:paraId="285FA9B9" w14:textId="77777777" w:rsidR="00D72996" w:rsidRPr="00D72996" w:rsidRDefault="00B66586" w:rsidP="00D72996">
            <w:pPr>
              <w:jc w:val="both"/>
              <w:rPr>
                <w:rFonts w:asciiTheme="majorHAnsi" w:hAnsiTheme="majorHAnsi" w:cstheme="majorHAnsi"/>
                <w:b/>
                <w:sz w:val="28"/>
                <w:szCs w:val="28"/>
              </w:rPr>
            </w:pPr>
            <w:r w:rsidRPr="00D72996">
              <w:rPr>
                <w:rFonts w:asciiTheme="majorHAnsi" w:hAnsiTheme="majorHAnsi" w:cstheme="majorHAnsi"/>
                <w:b/>
                <w:sz w:val="28"/>
                <w:szCs w:val="28"/>
              </w:rPr>
              <w:t>Elem tartalma</w:t>
            </w:r>
            <w:r w:rsidR="00EC5A50" w:rsidRPr="00D72996">
              <w:rPr>
                <w:rFonts w:asciiTheme="majorHAnsi" w:hAnsiTheme="majorHAnsi" w:cstheme="majorHAnsi"/>
                <w:b/>
                <w:sz w:val="28"/>
                <w:szCs w:val="28"/>
              </w:rPr>
              <w:t>:</w:t>
            </w:r>
            <w:r w:rsidR="00D72996" w:rsidRPr="00D72996">
              <w:rPr>
                <w:rFonts w:asciiTheme="majorHAnsi" w:hAnsiTheme="majorHAnsi" w:cstheme="majorHAnsi"/>
                <w:b/>
                <w:sz w:val="28"/>
                <w:szCs w:val="28"/>
              </w:rPr>
              <w:t xml:space="preserve"> </w:t>
            </w:r>
            <w:r w:rsidR="00D72996" w:rsidRPr="00D72996">
              <w:rPr>
                <w:rFonts w:asciiTheme="majorHAnsi" w:hAnsiTheme="majorHAnsi" w:cstheme="majorHAnsi"/>
                <w:b/>
                <w:sz w:val="28"/>
                <w:szCs w:val="28"/>
              </w:rPr>
              <w:t>Hogyan szereti és használja Jézus emberi természetét és testét (biblikus csoportmunka)</w:t>
            </w:r>
          </w:p>
          <w:p w14:paraId="7B9ECA47" w14:textId="136FB3A2" w:rsidR="00261B0F" w:rsidRPr="00D72996" w:rsidRDefault="00D72996" w:rsidP="00D72996">
            <w:pPr>
              <w:jc w:val="both"/>
              <w:rPr>
                <w:rFonts w:asciiTheme="majorHAnsi" w:hAnsiTheme="majorHAnsi" w:cstheme="majorHAnsi"/>
                <w:b/>
                <w:szCs w:val="24"/>
              </w:rPr>
            </w:pPr>
            <w:r w:rsidRPr="00D72996">
              <w:rPr>
                <w:rFonts w:asciiTheme="majorHAnsi" w:hAnsiTheme="majorHAnsi" w:cstheme="majorHAnsi"/>
                <w:b/>
                <w:szCs w:val="24"/>
              </w:rPr>
              <w:t>segédanyag a Kisebb Testvéreknek</w:t>
            </w:r>
          </w:p>
        </w:tc>
        <w:tc>
          <w:tcPr>
            <w:tcW w:w="2835" w:type="dxa"/>
          </w:tcPr>
          <w:p w14:paraId="15C30ED7" w14:textId="390C9118" w:rsidR="00261B0F" w:rsidRPr="00D72996" w:rsidRDefault="00261B0F" w:rsidP="00D72996">
            <w:pPr>
              <w:jc w:val="both"/>
              <w:rPr>
                <w:rFonts w:asciiTheme="majorHAnsi" w:hAnsiTheme="majorHAnsi" w:cstheme="majorHAnsi"/>
                <w:sz w:val="28"/>
                <w:szCs w:val="28"/>
              </w:rPr>
            </w:pPr>
            <w:proofErr w:type="gramStart"/>
            <w:r w:rsidRPr="00D72996">
              <w:rPr>
                <w:rFonts w:asciiTheme="majorHAnsi" w:hAnsiTheme="majorHAnsi" w:cstheme="majorHAnsi"/>
                <w:sz w:val="28"/>
                <w:szCs w:val="28"/>
              </w:rPr>
              <w:t>Kategória</w:t>
            </w:r>
            <w:proofErr w:type="gramEnd"/>
            <w:r w:rsidRPr="00D72996">
              <w:rPr>
                <w:rFonts w:asciiTheme="majorHAnsi" w:hAnsiTheme="majorHAnsi" w:cstheme="majorHAnsi"/>
                <w:sz w:val="28"/>
                <w:szCs w:val="28"/>
              </w:rPr>
              <w:t>:</w:t>
            </w:r>
            <w:r w:rsidR="00B66586" w:rsidRPr="00D72996">
              <w:rPr>
                <w:rFonts w:asciiTheme="majorHAnsi" w:hAnsiTheme="majorHAnsi" w:cstheme="majorHAnsi"/>
                <w:sz w:val="28"/>
                <w:szCs w:val="28"/>
              </w:rPr>
              <w:t xml:space="preserve"> </w:t>
            </w:r>
            <w:sdt>
              <w:sdtPr>
                <w:rPr>
                  <w:rFonts w:asciiTheme="majorHAnsi" w:hAnsiTheme="majorHAnsi" w:cstheme="majorHAnsi"/>
                  <w:sz w:val="28"/>
                  <w:szCs w:val="28"/>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72996" w:rsidRPr="00D72996">
                  <w:rPr>
                    <w:rFonts w:asciiTheme="majorHAnsi" w:hAnsiTheme="majorHAnsi" w:cstheme="majorHAnsi"/>
                    <w:sz w:val="28"/>
                    <w:szCs w:val="28"/>
                  </w:rPr>
                  <w:t>csoportfoglalkozás</w:t>
                </w:r>
              </w:sdtContent>
            </w:sdt>
          </w:p>
        </w:tc>
      </w:tr>
      <w:tr w:rsidR="00820B9D" w:rsidRPr="00D72996" w14:paraId="7365748E" w14:textId="77777777" w:rsidTr="009B2892">
        <w:trPr>
          <w:trHeight w:val="120"/>
        </w:trPr>
        <w:tc>
          <w:tcPr>
            <w:tcW w:w="7650" w:type="dxa"/>
            <w:gridSpan w:val="2"/>
          </w:tcPr>
          <w:p w14:paraId="784BF365" w14:textId="3C8BA1C2" w:rsidR="00820B9D" w:rsidRPr="00D72996" w:rsidRDefault="000F3351" w:rsidP="00D72996">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spellStart"/>
                <w:r w:rsidR="00D72996" w:rsidRPr="00D72996">
                  <w:rPr>
                    <w:rFonts w:asciiTheme="majorHAnsi" w:hAnsiTheme="majorHAnsi" w:cstheme="majorHAnsi"/>
                    <w:szCs w:val="24"/>
                  </w:rPr>
                  <w:t>Szerző:</w:t>
                </w:r>
              </w:sdtContent>
            </w:sdt>
            <w:r w:rsidR="00D72996" w:rsidRPr="00D72996">
              <w:rPr>
                <w:rFonts w:asciiTheme="majorHAnsi" w:hAnsiTheme="majorHAnsi" w:cstheme="majorHAnsi"/>
                <w:szCs w:val="24"/>
              </w:rPr>
              <w:t>Dr</w:t>
            </w:r>
            <w:proofErr w:type="spellEnd"/>
            <w:r w:rsidR="00D72996" w:rsidRPr="00D72996">
              <w:rPr>
                <w:rFonts w:asciiTheme="majorHAnsi" w:hAnsiTheme="majorHAnsi" w:cstheme="majorHAnsi"/>
                <w:szCs w:val="24"/>
              </w:rPr>
              <w:t>. Farkas László</w:t>
            </w:r>
            <w:r w:rsidR="002411E9" w:rsidRPr="00D72996">
              <w:rPr>
                <w:rFonts w:asciiTheme="majorHAnsi" w:hAnsiTheme="majorHAnsi" w:cstheme="majorHAnsi"/>
                <w:color w:val="808080" w:themeColor="background1" w:themeShade="80"/>
                <w:szCs w:val="24"/>
              </w:rPr>
              <w:tab/>
            </w:r>
          </w:p>
        </w:tc>
        <w:tc>
          <w:tcPr>
            <w:tcW w:w="2835" w:type="dxa"/>
          </w:tcPr>
          <w:p w14:paraId="14C562A1" w14:textId="77E36658" w:rsidR="00820B9D" w:rsidRPr="00D72996" w:rsidRDefault="00820B9D" w:rsidP="00DA0FC2">
            <w:pPr>
              <w:rPr>
                <w:rFonts w:asciiTheme="majorHAnsi" w:hAnsiTheme="majorHAnsi" w:cstheme="majorHAnsi"/>
                <w:szCs w:val="24"/>
              </w:rPr>
            </w:pPr>
            <w:r w:rsidRPr="00D72996">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D72996" w:rsidRPr="00D72996">
                  <w:rPr>
                    <w:rFonts w:asciiTheme="majorHAnsi" w:hAnsiTheme="majorHAnsi" w:cstheme="majorHAnsi"/>
                    <w:szCs w:val="24"/>
                  </w:rPr>
                  <w:t>Találkozó</w:t>
                </w:r>
              </w:sdtContent>
            </w:sdt>
          </w:p>
        </w:tc>
      </w:tr>
      <w:tr w:rsidR="00DA0FC2" w:rsidRPr="00D72996" w14:paraId="2DE7AB03" w14:textId="77777777" w:rsidTr="009B2892">
        <w:trPr>
          <w:trHeight w:val="120"/>
        </w:trPr>
        <w:tc>
          <w:tcPr>
            <w:tcW w:w="4531" w:type="dxa"/>
          </w:tcPr>
          <w:p w14:paraId="16356306" w14:textId="55777644" w:rsidR="00DA0FC2" w:rsidRPr="00D72996" w:rsidRDefault="00DA0FC2" w:rsidP="00EC5A50">
            <w:pPr>
              <w:rPr>
                <w:rFonts w:asciiTheme="majorHAnsi" w:hAnsiTheme="majorHAnsi" w:cstheme="majorHAnsi"/>
                <w:szCs w:val="24"/>
              </w:rPr>
            </w:pPr>
            <w:r w:rsidRPr="00D72996">
              <w:rPr>
                <w:rFonts w:asciiTheme="majorHAnsi" w:hAnsiTheme="majorHAnsi" w:cstheme="majorHAnsi"/>
                <w:szCs w:val="24"/>
              </w:rPr>
              <w:t>Kapcsolódó téma:</w:t>
            </w:r>
            <w:r w:rsidR="00D72996" w:rsidRPr="00D72996">
              <w:rPr>
                <w:rFonts w:asciiTheme="majorHAnsi" w:hAnsiTheme="majorHAnsi" w:cstheme="majorHAnsi"/>
                <w:szCs w:val="24"/>
              </w:rPr>
              <w:t xml:space="preserve"> Jézus embersége</w:t>
            </w:r>
          </w:p>
        </w:tc>
        <w:tc>
          <w:tcPr>
            <w:tcW w:w="5954" w:type="dxa"/>
            <w:gridSpan w:val="2"/>
          </w:tcPr>
          <w:p w14:paraId="1924A557" w14:textId="6290AE5D" w:rsidR="00DA0FC2" w:rsidRPr="00D72996" w:rsidRDefault="00DA0FC2" w:rsidP="00DA0FC2">
            <w:pPr>
              <w:rPr>
                <w:rFonts w:asciiTheme="majorHAnsi" w:hAnsiTheme="majorHAnsi" w:cstheme="majorHAnsi"/>
                <w:szCs w:val="24"/>
              </w:rPr>
            </w:pPr>
            <w:r w:rsidRPr="00D72996">
              <w:rPr>
                <w:rFonts w:asciiTheme="majorHAnsi" w:hAnsiTheme="majorHAnsi" w:cstheme="majorHAnsi"/>
                <w:szCs w:val="24"/>
              </w:rPr>
              <w:t>Kapcsolódó előadás:</w:t>
            </w:r>
            <w:r w:rsidR="00D72996" w:rsidRPr="00D72996">
              <w:rPr>
                <w:rFonts w:asciiTheme="majorHAnsi" w:hAnsiTheme="majorHAnsi" w:cstheme="majorHAnsi"/>
                <w:szCs w:val="24"/>
              </w:rPr>
              <w:t xml:space="preserve"> </w:t>
            </w:r>
            <w:r w:rsidR="00D72996" w:rsidRPr="00D72996">
              <w:rPr>
                <w:rFonts w:asciiTheme="majorHAnsi" w:hAnsiTheme="majorHAnsi" w:cstheme="majorHAnsi"/>
                <w:szCs w:val="24"/>
              </w:rPr>
              <w:t>Hogyan használja és szereti Jézus emberi természetét és testét</w:t>
            </w:r>
          </w:p>
        </w:tc>
      </w:tr>
      <w:tr w:rsidR="00DA0FC2" w:rsidRPr="00D72996" w14:paraId="06E162B8" w14:textId="77777777" w:rsidTr="009B2892">
        <w:trPr>
          <w:trHeight w:val="120"/>
        </w:trPr>
        <w:tc>
          <w:tcPr>
            <w:tcW w:w="4531" w:type="dxa"/>
          </w:tcPr>
          <w:p w14:paraId="2B98529B" w14:textId="16818486" w:rsidR="00DA0FC2" w:rsidRPr="00D72996" w:rsidRDefault="00DA0FC2" w:rsidP="00DA0FC2">
            <w:pPr>
              <w:rPr>
                <w:rFonts w:asciiTheme="majorHAnsi" w:hAnsiTheme="majorHAnsi" w:cstheme="majorHAnsi"/>
                <w:szCs w:val="24"/>
              </w:rPr>
            </w:pPr>
            <w:r w:rsidRPr="00D72996">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72996" w:rsidRPr="00D72996">
                  <w:rPr>
                    <w:rFonts w:asciiTheme="majorHAnsi" w:hAnsiTheme="majorHAnsi" w:cstheme="majorHAnsi"/>
                    <w:szCs w:val="24"/>
                  </w:rPr>
                  <w:t>Összrégió</w:t>
                </w:r>
              </w:sdtContent>
            </w:sdt>
          </w:p>
        </w:tc>
        <w:tc>
          <w:tcPr>
            <w:tcW w:w="3119" w:type="dxa"/>
          </w:tcPr>
          <w:p w14:paraId="0DA5C6D9" w14:textId="7FE492DD" w:rsidR="00DA0FC2" w:rsidRPr="00D72996" w:rsidRDefault="009B2892" w:rsidP="00EC5A50">
            <w:pPr>
              <w:rPr>
                <w:rFonts w:asciiTheme="majorHAnsi" w:hAnsiTheme="majorHAnsi" w:cstheme="majorHAnsi"/>
                <w:szCs w:val="24"/>
              </w:rPr>
            </w:pPr>
            <w:r w:rsidRPr="00D72996">
              <w:rPr>
                <w:rFonts w:asciiTheme="majorHAnsi" w:hAnsiTheme="majorHAnsi" w:cstheme="majorHAnsi"/>
                <w:szCs w:val="24"/>
              </w:rPr>
              <w:t xml:space="preserve">Település: </w:t>
            </w:r>
          </w:p>
        </w:tc>
        <w:tc>
          <w:tcPr>
            <w:tcW w:w="2835" w:type="dxa"/>
          </w:tcPr>
          <w:p w14:paraId="2BCA31B3" w14:textId="11FC5952" w:rsidR="00305BDF" w:rsidRPr="00D72996" w:rsidRDefault="00DA0FC2" w:rsidP="00305BDF">
            <w:pPr>
              <w:rPr>
                <w:rFonts w:asciiTheme="majorHAnsi" w:hAnsiTheme="majorHAnsi" w:cstheme="majorHAnsi"/>
                <w:szCs w:val="24"/>
              </w:rPr>
            </w:pPr>
            <w:r w:rsidRPr="00D72996">
              <w:rPr>
                <w:rFonts w:asciiTheme="majorHAnsi" w:hAnsiTheme="majorHAnsi" w:cstheme="majorHAnsi"/>
                <w:szCs w:val="24"/>
              </w:rPr>
              <w:t>Időpont:</w:t>
            </w:r>
            <w:r w:rsidR="003F607F" w:rsidRPr="00D72996">
              <w:rPr>
                <w:rFonts w:asciiTheme="majorHAnsi" w:hAnsiTheme="majorHAnsi" w:cstheme="majorHAnsi"/>
                <w:szCs w:val="24"/>
              </w:rPr>
              <w:t xml:space="preserve"> </w:t>
            </w:r>
            <w:r w:rsidR="00D72996" w:rsidRPr="00D72996">
              <w:rPr>
                <w:rFonts w:asciiTheme="majorHAnsi" w:hAnsiTheme="majorHAnsi" w:cstheme="majorHAnsi"/>
                <w:szCs w:val="24"/>
              </w:rPr>
              <w:t>2008.04.</w:t>
            </w:r>
          </w:p>
        </w:tc>
      </w:tr>
    </w:tbl>
    <w:p w14:paraId="0F94D349" w14:textId="77777777" w:rsidR="00AA0640" w:rsidRPr="00D72996" w:rsidRDefault="00AA0640" w:rsidP="00A93E24">
      <w:pPr>
        <w:pStyle w:val="kincstrbra"/>
        <w:rPr>
          <w:rFonts w:asciiTheme="majorHAnsi" w:hAnsiTheme="majorHAnsi" w:cstheme="majorHAnsi"/>
          <w:szCs w:val="24"/>
        </w:rPr>
      </w:pPr>
    </w:p>
    <w:p w14:paraId="5B7A51F6" w14:textId="77777777" w:rsidR="009C1D07" w:rsidRPr="00D72996" w:rsidRDefault="009C1D07" w:rsidP="009C1D07">
      <w:pPr>
        <w:pStyle w:val="kincstrcmsor"/>
        <w:rPr>
          <w:rFonts w:asciiTheme="majorHAnsi" w:hAnsiTheme="majorHAnsi" w:cstheme="majorHAnsi"/>
          <w:b w:val="0"/>
        </w:rPr>
      </w:pPr>
      <w:r w:rsidRPr="00D72996">
        <w:rPr>
          <w:rFonts w:asciiTheme="majorHAnsi" w:hAnsiTheme="majorHAnsi" w:cstheme="majorHAnsi"/>
          <w:b w:val="0"/>
        </w:rPr>
        <w:t xml:space="preserve">Kapcsolódó anyagok: </w:t>
      </w:r>
    </w:p>
    <w:p w14:paraId="7EA73E47" w14:textId="10DDBB64" w:rsidR="009C1D07" w:rsidRPr="00D72996" w:rsidRDefault="00D72996" w:rsidP="009C1D07">
      <w:pPr>
        <w:rPr>
          <w:rFonts w:asciiTheme="majorHAnsi" w:hAnsiTheme="majorHAnsi" w:cstheme="majorHAnsi"/>
          <w:szCs w:val="24"/>
        </w:rPr>
      </w:pPr>
      <w:r w:rsidRPr="00D72996">
        <w:rPr>
          <w:rFonts w:asciiTheme="majorHAnsi" w:hAnsiTheme="majorHAnsi" w:cstheme="majorHAnsi"/>
          <w:szCs w:val="24"/>
        </w:rPr>
        <w:t>2008_04_Jezus_embersege_foeloadas_ossz_talalkozo</w:t>
      </w:r>
    </w:p>
    <w:p w14:paraId="0D9B927E" w14:textId="75279442" w:rsidR="009C1D07" w:rsidRPr="00D72996" w:rsidRDefault="00B66586" w:rsidP="00B66586">
      <w:pPr>
        <w:pStyle w:val="kincstrcmsor"/>
        <w:rPr>
          <w:rFonts w:asciiTheme="majorHAnsi" w:hAnsiTheme="majorHAnsi" w:cstheme="majorHAnsi"/>
          <w:b w:val="0"/>
        </w:rPr>
      </w:pPr>
      <w:r w:rsidRPr="00D72996">
        <w:rPr>
          <w:rFonts w:asciiTheme="majorHAnsi" w:hAnsiTheme="majorHAnsi" w:cstheme="majorHAnsi"/>
          <w:b w:val="0"/>
        </w:rPr>
        <w:t>Törzsanyag</w:t>
      </w:r>
      <w:r w:rsidR="00A93E24" w:rsidRPr="00D72996">
        <w:rPr>
          <w:rFonts w:asciiTheme="majorHAnsi" w:hAnsiTheme="majorHAnsi" w:cstheme="majorHAnsi"/>
          <w:b w:val="0"/>
        </w:rPr>
        <w:t>:</w:t>
      </w:r>
    </w:p>
    <w:p w14:paraId="681606DE" w14:textId="77777777" w:rsidR="003A255D" w:rsidRDefault="003A255D" w:rsidP="00D72996">
      <w:pPr>
        <w:jc w:val="center"/>
        <w:rPr>
          <w:rFonts w:asciiTheme="majorHAnsi" w:hAnsiTheme="majorHAnsi" w:cstheme="majorHAnsi"/>
          <w:i/>
          <w:szCs w:val="24"/>
        </w:rPr>
      </w:pPr>
    </w:p>
    <w:p w14:paraId="772E0282" w14:textId="0CE5D481" w:rsidR="00D72996" w:rsidRPr="003A255D" w:rsidRDefault="00D72996" w:rsidP="00D72996">
      <w:pPr>
        <w:jc w:val="center"/>
        <w:rPr>
          <w:rFonts w:asciiTheme="majorHAnsi" w:hAnsiTheme="majorHAnsi" w:cstheme="majorHAnsi"/>
          <w:szCs w:val="24"/>
        </w:rPr>
      </w:pPr>
      <w:r w:rsidRPr="003A255D">
        <w:rPr>
          <w:rFonts w:asciiTheme="majorHAnsi" w:hAnsiTheme="majorHAnsi" w:cstheme="majorHAnsi"/>
          <w:szCs w:val="24"/>
        </w:rPr>
        <w:t>Hogyan szereti és használja Jézus emberi természetét és testét (biblikus csoportmunka)</w:t>
      </w:r>
    </w:p>
    <w:p w14:paraId="3B233714" w14:textId="77777777" w:rsidR="00D72996" w:rsidRPr="00D72996" w:rsidRDefault="00D72996" w:rsidP="00D72996">
      <w:pPr>
        <w:jc w:val="center"/>
        <w:rPr>
          <w:rFonts w:asciiTheme="majorHAnsi" w:hAnsiTheme="majorHAnsi" w:cstheme="majorHAnsi"/>
          <w:i/>
          <w:szCs w:val="24"/>
        </w:rPr>
      </w:pPr>
      <w:proofErr w:type="gramStart"/>
      <w:r w:rsidRPr="003A255D">
        <w:rPr>
          <w:rFonts w:asciiTheme="majorHAnsi" w:hAnsiTheme="majorHAnsi" w:cstheme="majorHAnsi"/>
          <w:szCs w:val="24"/>
        </w:rPr>
        <w:t>segédanyag</w:t>
      </w:r>
      <w:proofErr w:type="gramEnd"/>
      <w:r w:rsidRPr="003A255D">
        <w:rPr>
          <w:rFonts w:asciiTheme="majorHAnsi" w:hAnsiTheme="majorHAnsi" w:cstheme="majorHAnsi"/>
          <w:szCs w:val="24"/>
        </w:rPr>
        <w:t xml:space="preserve"> a Kisebb Testvéreknek</w:t>
      </w:r>
    </w:p>
    <w:p w14:paraId="5104CBDD" w14:textId="6E62D207" w:rsidR="00D72996" w:rsidRDefault="00D72996" w:rsidP="00D72996">
      <w:pPr>
        <w:jc w:val="both"/>
        <w:rPr>
          <w:rFonts w:asciiTheme="majorHAnsi" w:hAnsiTheme="majorHAnsi" w:cstheme="majorHAnsi"/>
          <w:szCs w:val="24"/>
        </w:rPr>
      </w:pPr>
    </w:p>
    <w:p w14:paraId="60203F97" w14:textId="77777777" w:rsidR="003A255D" w:rsidRPr="00D72996" w:rsidRDefault="003A255D" w:rsidP="00D72996">
      <w:pPr>
        <w:jc w:val="both"/>
        <w:rPr>
          <w:rFonts w:asciiTheme="majorHAnsi" w:hAnsiTheme="majorHAnsi" w:cstheme="majorHAnsi"/>
          <w:szCs w:val="24"/>
        </w:rPr>
      </w:pPr>
    </w:p>
    <w:p w14:paraId="400DAFB5" w14:textId="77777777" w:rsidR="00D72996" w:rsidRPr="00D72996" w:rsidRDefault="00D72996" w:rsidP="00D72996">
      <w:pPr>
        <w:jc w:val="both"/>
        <w:rPr>
          <w:rFonts w:asciiTheme="majorHAnsi" w:hAnsiTheme="majorHAnsi" w:cstheme="majorHAnsi"/>
          <w:szCs w:val="24"/>
        </w:rPr>
      </w:pPr>
      <w:bookmarkStart w:id="0" w:name="_GoBack"/>
      <w:r w:rsidRPr="00D72996">
        <w:rPr>
          <w:rFonts w:asciiTheme="majorHAnsi" w:hAnsiTheme="majorHAnsi" w:cstheme="majorHAnsi"/>
          <w:szCs w:val="24"/>
          <w:u w:val="single"/>
        </w:rPr>
        <w:t>Egyéni feladat a kiscsoport előtt</w:t>
      </w:r>
      <w:r w:rsidRPr="00D72996">
        <w:rPr>
          <w:rFonts w:asciiTheme="majorHAnsi" w:hAnsiTheme="majorHAnsi" w:cstheme="majorHAnsi"/>
          <w:szCs w:val="24"/>
        </w:rPr>
        <w:t>: Keress ki Bibliai részeket, melyek megmutatják, hogyan szeret Jézus a testével, szájával, szemeivel, kezével, lábával, testével. Hogyan tudnád megdicsőíteni Istent testedben?</w:t>
      </w:r>
    </w:p>
    <w:bookmarkEnd w:id="0"/>
    <w:p w14:paraId="681A8519" w14:textId="77777777" w:rsidR="00D72996" w:rsidRPr="00D72996" w:rsidRDefault="00D72996" w:rsidP="00D72996">
      <w:pPr>
        <w:jc w:val="both"/>
        <w:rPr>
          <w:rFonts w:asciiTheme="majorHAnsi" w:hAnsiTheme="majorHAnsi" w:cstheme="majorHAnsi"/>
          <w:szCs w:val="24"/>
        </w:rPr>
      </w:pPr>
    </w:p>
    <w:p w14:paraId="5C7101D2" w14:textId="77777777" w:rsidR="00D72996" w:rsidRPr="00D72996" w:rsidRDefault="00D72996" w:rsidP="00D72996">
      <w:pPr>
        <w:jc w:val="both"/>
        <w:rPr>
          <w:rFonts w:asciiTheme="majorHAnsi" w:hAnsiTheme="majorHAnsi" w:cstheme="majorHAnsi"/>
          <w:szCs w:val="24"/>
        </w:rPr>
      </w:pPr>
      <w:r w:rsidRPr="00D72996">
        <w:rPr>
          <w:rFonts w:asciiTheme="majorHAnsi" w:hAnsiTheme="majorHAnsi" w:cstheme="majorHAnsi"/>
          <w:szCs w:val="24"/>
        </w:rPr>
        <w:t xml:space="preserve">A kiscsoportos beszélgetések </w:t>
      </w:r>
      <w:r w:rsidRPr="00D72996">
        <w:rPr>
          <w:rFonts w:asciiTheme="majorHAnsi" w:hAnsiTheme="majorHAnsi" w:cstheme="majorHAnsi"/>
          <w:color w:val="000000"/>
          <w:szCs w:val="24"/>
          <w:u w:val="single"/>
        </w:rPr>
        <w:t>pedagógiai cél</w:t>
      </w:r>
      <w:r w:rsidRPr="00D72996">
        <w:rPr>
          <w:rFonts w:asciiTheme="majorHAnsi" w:hAnsiTheme="majorHAnsi" w:cstheme="majorHAnsi"/>
          <w:szCs w:val="24"/>
        </w:rPr>
        <w:t xml:space="preserve">ja: Rávezetni a fiatalokat, hogy </w:t>
      </w:r>
      <w:r w:rsidRPr="00D72996">
        <w:rPr>
          <w:rFonts w:asciiTheme="majorHAnsi" w:hAnsiTheme="majorHAnsi" w:cstheme="majorHAnsi"/>
          <w:szCs w:val="24"/>
          <w:u w:val="single"/>
        </w:rPr>
        <w:t>elfogadni önmagamat, testemet, adottságaimat, körülményeimet csak úgy tudom, ha elfogadom Jézus Krisztust Megváltómként</w:t>
      </w:r>
      <w:r w:rsidRPr="00D72996">
        <w:rPr>
          <w:rFonts w:asciiTheme="majorHAnsi" w:hAnsiTheme="majorHAnsi" w:cstheme="majorHAnsi"/>
          <w:szCs w:val="24"/>
        </w:rPr>
        <w:t>, aki mindent „jóvá szeretett bennem” azzal, hogy magára vette emberségemet. A kiscsoportok beszéljenek az előadáshoz tartozó kérdésekről és ezen kívül három témából válasszanak egyet, az egyes csoportok majd ezt dolgozzák fel. Fontos, hogy mindegyik témával foglalkozzon valamelyik csoport. A tagok hozzanak újszövetségi szentírást, a vezető kisebb testvér pedig lehetőleg többet is (és több papírt, ceruzát is), mert biztos lesz, aki otthon felejti. Cél, hogy nyissák ki a Szentírást és keressék ki benne a megfelelő igehelyeket, s írják fel meglátásaikat, hogy a kiscsoportos beszélgetések után valaki (akit a csoport erre előre megkér) a csoportból könnyen meg tudja osztani felismeréseiket a találkozó összes résztvevője előtt.</w:t>
      </w:r>
    </w:p>
    <w:p w14:paraId="765FCB26" w14:textId="77777777" w:rsidR="00D72996" w:rsidRPr="00D72996" w:rsidRDefault="00D72996" w:rsidP="00D72996">
      <w:pPr>
        <w:jc w:val="both"/>
        <w:rPr>
          <w:rFonts w:asciiTheme="majorHAnsi" w:hAnsiTheme="majorHAnsi" w:cstheme="majorHAnsi"/>
          <w:szCs w:val="24"/>
        </w:rPr>
      </w:pPr>
    </w:p>
    <w:p w14:paraId="5401664B" w14:textId="77777777" w:rsidR="00D72996" w:rsidRPr="00D72996" w:rsidRDefault="00D72996" w:rsidP="00D72996">
      <w:pPr>
        <w:pStyle w:val="Listaszerbekezds"/>
        <w:numPr>
          <w:ilvl w:val="0"/>
          <w:numId w:val="2"/>
        </w:numPr>
        <w:jc w:val="both"/>
        <w:rPr>
          <w:rFonts w:asciiTheme="majorHAnsi" w:hAnsiTheme="majorHAnsi" w:cstheme="majorHAnsi"/>
        </w:rPr>
      </w:pPr>
      <w:r w:rsidRPr="00D72996">
        <w:rPr>
          <w:rFonts w:asciiTheme="majorHAnsi" w:hAnsiTheme="majorHAnsi" w:cstheme="majorHAnsi"/>
        </w:rPr>
        <w:t>Téma: Jézus szemei: Mit árultak el Jézus szemei a gazdag ifjúval való találkozás előtt és után. Milyennek képzeled el tekintetét? Írjátok le fő jellemzőit, esetleg rajzoljátok le vagy dramatizálva próbáljátok meg eljátszani (utóbbi csak gyakorlottabb csoportvezető esetén ajánlott)</w:t>
      </w:r>
    </w:p>
    <w:p w14:paraId="54BE1DE4" w14:textId="77777777" w:rsidR="00D72996" w:rsidRPr="00D72996" w:rsidRDefault="00D72996" w:rsidP="00D72996">
      <w:pPr>
        <w:pStyle w:val="Listaszerbekezds"/>
        <w:ind w:left="0"/>
        <w:jc w:val="both"/>
        <w:rPr>
          <w:rFonts w:asciiTheme="majorHAnsi" w:hAnsiTheme="majorHAnsi" w:cstheme="majorHAnsi"/>
        </w:rPr>
      </w:pPr>
      <w:r w:rsidRPr="00D72996">
        <w:rPr>
          <w:rFonts w:asciiTheme="majorHAnsi" w:hAnsiTheme="majorHAnsi" w:cstheme="majorHAnsi"/>
        </w:rPr>
        <w:t>Igehely: Mk 10,17-22 (31)-</w:t>
      </w:r>
      <w:proofErr w:type="spellStart"/>
      <w:r w:rsidRPr="00D72996">
        <w:rPr>
          <w:rFonts w:asciiTheme="majorHAnsi" w:hAnsiTheme="majorHAnsi" w:cstheme="majorHAnsi"/>
        </w:rPr>
        <w:t>ig</w:t>
      </w:r>
      <w:proofErr w:type="spellEnd"/>
      <w:r w:rsidRPr="00D72996">
        <w:rPr>
          <w:rFonts w:asciiTheme="majorHAnsi" w:hAnsiTheme="majorHAnsi" w:cstheme="majorHAnsi"/>
        </w:rPr>
        <w:t>, különösen a 21. vers: „Jézus ránézett és megkedvelte”.</w:t>
      </w:r>
    </w:p>
    <w:p w14:paraId="1C8D9B15" w14:textId="77777777" w:rsidR="00D72996" w:rsidRPr="00D72996" w:rsidRDefault="00D72996" w:rsidP="00D72996">
      <w:pPr>
        <w:pStyle w:val="Listaszerbekezds"/>
        <w:ind w:left="0"/>
        <w:jc w:val="both"/>
        <w:rPr>
          <w:rFonts w:asciiTheme="majorHAnsi" w:hAnsiTheme="majorHAnsi" w:cstheme="majorHAnsi"/>
        </w:rPr>
      </w:pPr>
      <w:r w:rsidRPr="00D72996">
        <w:rPr>
          <w:rFonts w:asciiTheme="majorHAnsi" w:hAnsiTheme="majorHAnsi" w:cstheme="majorHAnsi"/>
        </w:rPr>
        <w:t>Itt választható még: Péter tagadása. Mit láthatott Péter apostol Jézus tekintetében, ami annyira megrendítette? Hasonlóképpen feldolgozható, mint fent.</w:t>
      </w:r>
    </w:p>
    <w:p w14:paraId="7F8333A4" w14:textId="77777777" w:rsidR="00D72996" w:rsidRPr="00D72996" w:rsidRDefault="00D72996" w:rsidP="00D72996">
      <w:pPr>
        <w:pStyle w:val="Listaszerbekezds"/>
        <w:ind w:left="0"/>
        <w:jc w:val="both"/>
        <w:rPr>
          <w:rFonts w:asciiTheme="majorHAnsi" w:hAnsiTheme="majorHAnsi" w:cstheme="majorHAnsi"/>
        </w:rPr>
      </w:pPr>
      <w:r w:rsidRPr="00D72996">
        <w:rPr>
          <w:rFonts w:asciiTheme="majorHAnsi" w:hAnsiTheme="majorHAnsi" w:cstheme="majorHAnsi"/>
        </w:rPr>
        <w:t xml:space="preserve">Igehely: </w:t>
      </w:r>
      <w:proofErr w:type="spellStart"/>
      <w:r w:rsidRPr="00D72996">
        <w:rPr>
          <w:rFonts w:asciiTheme="majorHAnsi" w:hAnsiTheme="majorHAnsi" w:cstheme="majorHAnsi"/>
        </w:rPr>
        <w:t>Lk</w:t>
      </w:r>
      <w:proofErr w:type="spellEnd"/>
      <w:r w:rsidRPr="00D72996">
        <w:rPr>
          <w:rFonts w:asciiTheme="majorHAnsi" w:hAnsiTheme="majorHAnsi" w:cstheme="majorHAnsi"/>
        </w:rPr>
        <w:t xml:space="preserve"> 22,54-62, különösen a 61. vers: „Az Úr megfordult és rátekintett Péterre”.</w:t>
      </w:r>
    </w:p>
    <w:p w14:paraId="67611190" w14:textId="77777777" w:rsidR="00D72996" w:rsidRPr="00D72996" w:rsidRDefault="00D72996" w:rsidP="00D72996">
      <w:pPr>
        <w:pStyle w:val="Listaszerbekezds"/>
        <w:ind w:left="0"/>
        <w:jc w:val="both"/>
        <w:rPr>
          <w:rFonts w:asciiTheme="majorHAnsi" w:hAnsiTheme="majorHAnsi" w:cstheme="majorHAnsi"/>
        </w:rPr>
      </w:pPr>
      <w:r w:rsidRPr="00D72996">
        <w:rPr>
          <w:rFonts w:asciiTheme="majorHAnsi" w:hAnsiTheme="majorHAnsi" w:cstheme="majorHAnsi"/>
        </w:rPr>
        <w:t xml:space="preserve">Mit fejezhet ki az emberi szem: félelmet, </w:t>
      </w:r>
      <w:proofErr w:type="spellStart"/>
      <w:r w:rsidRPr="00D72996">
        <w:rPr>
          <w:rFonts w:asciiTheme="majorHAnsi" w:hAnsiTheme="majorHAnsi" w:cstheme="majorHAnsi"/>
        </w:rPr>
        <w:t>sunyiságot</w:t>
      </w:r>
      <w:proofErr w:type="spellEnd"/>
      <w:r w:rsidRPr="00D72996">
        <w:rPr>
          <w:rFonts w:asciiTheme="majorHAnsi" w:hAnsiTheme="majorHAnsi" w:cstheme="majorHAnsi"/>
        </w:rPr>
        <w:t xml:space="preserve">, irigységet, sóvárgást, kéjt, álnokságot, világfájdalmat (keserűséget), gyűlöletet – rajongást, örömet, békét, szeretetet, megbánást (milyen lehetett Péter tekintete), nyílt őszinteséget (a gyermek Dávidról azt olvassuk, hogy „nyílt tekintetű”, de vörös volt - 1Sám 16,12), lelkesültséget, szent indulatot, hálát. A nap 24 órájából mennyit ilyen a tekinteted? Te mit nézel a szemeddel (pl. </w:t>
      </w:r>
      <w:proofErr w:type="gramStart"/>
      <w:r w:rsidRPr="00D72996">
        <w:rPr>
          <w:rFonts w:asciiTheme="majorHAnsi" w:hAnsiTheme="majorHAnsi" w:cstheme="majorHAnsi"/>
        </w:rPr>
        <w:t>agresszív</w:t>
      </w:r>
      <w:proofErr w:type="gramEnd"/>
      <w:r w:rsidRPr="00D72996">
        <w:rPr>
          <w:rFonts w:asciiTheme="majorHAnsi" w:hAnsiTheme="majorHAnsi" w:cstheme="majorHAnsi"/>
        </w:rPr>
        <w:t xml:space="preserve"> filmek)? Jézus az emberek nyomorát és a mezők liliomait vette észre. Mennyire él benned Jézus, mennyire ismerhetik fel mások? Kiben látod Őt élni? Nem az a döntő, hogy milyen szép szemed van, hanem, hogy mit fejez ki. </w:t>
      </w:r>
    </w:p>
    <w:p w14:paraId="11EBAC3D" w14:textId="77777777" w:rsidR="00D72996" w:rsidRPr="00D72996" w:rsidRDefault="00D72996" w:rsidP="00D72996">
      <w:pPr>
        <w:pStyle w:val="Listaszerbekezds"/>
        <w:numPr>
          <w:ilvl w:val="0"/>
          <w:numId w:val="2"/>
        </w:numPr>
        <w:jc w:val="both"/>
        <w:rPr>
          <w:rFonts w:asciiTheme="majorHAnsi" w:hAnsiTheme="majorHAnsi" w:cstheme="majorHAnsi"/>
        </w:rPr>
      </w:pPr>
      <w:r w:rsidRPr="00D72996">
        <w:rPr>
          <w:rFonts w:asciiTheme="majorHAnsi" w:hAnsiTheme="majorHAnsi" w:cstheme="majorHAnsi"/>
        </w:rPr>
        <w:t xml:space="preserve">Téma: Jézus kezei (Jézus teste): előadás idevonatkozó részei + Jézus meggyógyít egy leprást: </w:t>
      </w:r>
      <w:proofErr w:type="spellStart"/>
      <w:r w:rsidRPr="00D72996">
        <w:rPr>
          <w:rFonts w:asciiTheme="majorHAnsi" w:hAnsiTheme="majorHAnsi" w:cstheme="majorHAnsi"/>
        </w:rPr>
        <w:t>Lk</w:t>
      </w:r>
      <w:proofErr w:type="spellEnd"/>
      <w:r w:rsidRPr="00D72996">
        <w:rPr>
          <w:rFonts w:asciiTheme="majorHAnsi" w:hAnsiTheme="majorHAnsi" w:cstheme="majorHAnsi"/>
        </w:rPr>
        <w:t xml:space="preserve"> 4,12-16-ig, különösen a 13. vers: „kinyújtotta kezét, megérintette”. A </w:t>
      </w:r>
      <w:proofErr w:type="gramStart"/>
      <w:r w:rsidRPr="00D72996">
        <w:rPr>
          <w:rFonts w:asciiTheme="majorHAnsi" w:hAnsiTheme="majorHAnsi" w:cstheme="majorHAnsi"/>
        </w:rPr>
        <w:t>lepra fertőző</w:t>
      </w:r>
      <w:proofErr w:type="gramEnd"/>
      <w:r w:rsidRPr="00D72996">
        <w:rPr>
          <w:rFonts w:asciiTheme="majorHAnsi" w:hAnsiTheme="majorHAnsi" w:cstheme="majorHAnsi"/>
        </w:rPr>
        <w:t xml:space="preserve"> betegség volt. Végső </w:t>
      </w:r>
      <w:proofErr w:type="gramStart"/>
      <w:r w:rsidRPr="00D72996">
        <w:rPr>
          <w:rFonts w:asciiTheme="majorHAnsi" w:hAnsiTheme="majorHAnsi" w:cstheme="majorHAnsi"/>
        </w:rPr>
        <w:t>stádiumában</w:t>
      </w:r>
      <w:proofErr w:type="gramEnd"/>
      <w:r w:rsidRPr="00D72996">
        <w:rPr>
          <w:rFonts w:asciiTheme="majorHAnsi" w:hAnsiTheme="majorHAnsi" w:cstheme="majorHAnsi"/>
        </w:rPr>
        <w:t xml:space="preserve"> szinte </w:t>
      </w:r>
      <w:proofErr w:type="spellStart"/>
      <w:r w:rsidRPr="00D72996">
        <w:rPr>
          <w:rFonts w:asciiTheme="majorHAnsi" w:hAnsiTheme="majorHAnsi" w:cstheme="majorHAnsi"/>
        </w:rPr>
        <w:t>lerohadt</w:t>
      </w:r>
      <w:proofErr w:type="spellEnd"/>
      <w:r w:rsidRPr="00D72996">
        <w:rPr>
          <w:rFonts w:asciiTheme="majorHAnsi" w:hAnsiTheme="majorHAnsi" w:cstheme="majorHAnsi"/>
        </w:rPr>
        <w:t xml:space="preserve"> a beteg testrész a leprásról. Mózes törvényei szerint nemhogy megérinteni nem volt szabad őket, hanem elkülönítették őket és messziről kiáltozniuk kellett, ha ember közeledett a vidékükre, hogy: „Tisztátalan!”. Jézus keze nem élvezet vagy finomság után nyúl, hanem a leprás keze után és áldást hozó </w:t>
      </w:r>
      <w:r w:rsidRPr="00D72996">
        <w:rPr>
          <w:rFonts w:asciiTheme="majorHAnsi" w:hAnsiTheme="majorHAnsi" w:cstheme="majorHAnsi"/>
        </w:rPr>
        <w:lastRenderedPageBreak/>
        <w:t>kéz. Munkától érdes, megsimogatja a gyerekeket, s megáldja őket (Mt 19,13-15). Gyengédséget is kifejez vele, de erő is van benne, mely eligazít, s melyre támaszkodni lehet (</w:t>
      </w:r>
      <w:proofErr w:type="spellStart"/>
      <w:r w:rsidRPr="00D72996">
        <w:rPr>
          <w:rFonts w:asciiTheme="majorHAnsi" w:hAnsiTheme="majorHAnsi" w:cstheme="majorHAnsi"/>
        </w:rPr>
        <w:t>Jn</w:t>
      </w:r>
      <w:proofErr w:type="spellEnd"/>
      <w:r w:rsidRPr="00D72996">
        <w:rPr>
          <w:rFonts w:asciiTheme="majorHAnsi" w:hAnsiTheme="majorHAnsi" w:cstheme="majorHAnsi"/>
        </w:rPr>
        <w:t xml:space="preserve"> 2,13-17: kereskedők kiűzése, Mt 14,22-33: </w:t>
      </w:r>
      <w:proofErr w:type="gramStart"/>
      <w:r w:rsidRPr="00D72996">
        <w:rPr>
          <w:rFonts w:asciiTheme="majorHAnsi" w:hAnsiTheme="majorHAnsi" w:cstheme="majorHAnsi"/>
        </w:rPr>
        <w:t>a</w:t>
      </w:r>
      <w:proofErr w:type="gramEnd"/>
      <w:r w:rsidRPr="00D72996">
        <w:rPr>
          <w:rFonts w:asciiTheme="majorHAnsi" w:hAnsiTheme="majorHAnsi" w:cstheme="majorHAnsi"/>
        </w:rPr>
        <w:t xml:space="preserve"> elmerülő Péter felemelése). Mire használod a kezed? Nem tudsz vele mit kezdeni, s ezért dohányzásra használod? Nem szelídítetted meg, ezért durváskodsz? Nem ismered az igazi gyengédséget, ezért szemérmetlen érintéseket keresel? Nem fogadod el a testedet, ezért bizonyítani akarsz az ágyban? Nem tetszik a külsőd, ezért kínosan szépíted magad, vagy lázadóan toprongyos vagy? Szorongó vagy ezért esetlenül fejezed ki a szereteted? Nehezedre esik megsimogatni egy kisgyermeket, vagy a gyengédséget kifejezni gesztusaiddal? Úgy vagy szeretetreméltó, ahogy vagy. Akkor vagy igazán szép, amikor szeretsz. Amikor jól, szépen szeretsz, úgy, hogy Isten jelenléte érezhető lesz szereteted kinyilvánításában. Amikor Istent megdicsőíted testedben. Hasonlóképpen feldolgozható, mint fent.</w:t>
      </w:r>
    </w:p>
    <w:p w14:paraId="193B5B5B" w14:textId="77777777" w:rsidR="00D72996" w:rsidRPr="00D72996" w:rsidRDefault="00D72996" w:rsidP="00D72996">
      <w:pPr>
        <w:pStyle w:val="Listaszerbekezds"/>
        <w:numPr>
          <w:ilvl w:val="0"/>
          <w:numId w:val="2"/>
        </w:numPr>
        <w:jc w:val="both"/>
        <w:rPr>
          <w:rFonts w:asciiTheme="majorHAnsi" w:hAnsiTheme="majorHAnsi" w:cstheme="majorHAnsi"/>
        </w:rPr>
      </w:pPr>
      <w:r w:rsidRPr="00D72996">
        <w:rPr>
          <w:rFonts w:asciiTheme="majorHAnsi" w:hAnsiTheme="majorHAnsi" w:cstheme="majorHAnsi"/>
        </w:rPr>
        <w:t>Téma: Jézus ajkai (Jézus arca):</w:t>
      </w:r>
    </w:p>
    <w:p w14:paraId="152C7892" w14:textId="77777777" w:rsidR="00D72996" w:rsidRPr="00D72996" w:rsidRDefault="00D72996" w:rsidP="00D72996">
      <w:pPr>
        <w:pStyle w:val="Listaszerbekezds"/>
        <w:ind w:left="360"/>
        <w:jc w:val="both"/>
        <w:rPr>
          <w:rFonts w:asciiTheme="majorHAnsi" w:hAnsiTheme="majorHAnsi" w:cstheme="majorHAnsi"/>
        </w:rPr>
      </w:pPr>
      <w:r w:rsidRPr="00D72996">
        <w:rPr>
          <w:rFonts w:asciiTheme="majorHAnsi" w:hAnsiTheme="majorHAnsi" w:cstheme="majorHAnsi"/>
        </w:rPr>
        <w:t xml:space="preserve">Keressétek ki Jézus utolsó hét szavát a kereszten! </w:t>
      </w:r>
      <w:proofErr w:type="spellStart"/>
      <w:r w:rsidRPr="00D72996">
        <w:rPr>
          <w:rFonts w:asciiTheme="majorHAnsi" w:hAnsiTheme="majorHAnsi" w:cstheme="majorHAnsi"/>
        </w:rPr>
        <w:t>Lk</w:t>
      </w:r>
      <w:proofErr w:type="spellEnd"/>
      <w:r w:rsidRPr="00D72996">
        <w:rPr>
          <w:rFonts w:asciiTheme="majorHAnsi" w:hAnsiTheme="majorHAnsi" w:cstheme="majorHAnsi"/>
        </w:rPr>
        <w:t xml:space="preserve"> 23,34; </w:t>
      </w:r>
      <w:proofErr w:type="spellStart"/>
      <w:r w:rsidRPr="00D72996">
        <w:rPr>
          <w:rFonts w:asciiTheme="majorHAnsi" w:hAnsiTheme="majorHAnsi" w:cstheme="majorHAnsi"/>
        </w:rPr>
        <w:t>Lk</w:t>
      </w:r>
      <w:proofErr w:type="spellEnd"/>
      <w:r w:rsidRPr="00D72996">
        <w:rPr>
          <w:rFonts w:asciiTheme="majorHAnsi" w:hAnsiTheme="majorHAnsi" w:cstheme="majorHAnsi"/>
        </w:rPr>
        <w:t xml:space="preserve"> 23,43; </w:t>
      </w:r>
      <w:proofErr w:type="spellStart"/>
      <w:r w:rsidRPr="00D72996">
        <w:rPr>
          <w:rFonts w:asciiTheme="majorHAnsi" w:hAnsiTheme="majorHAnsi" w:cstheme="majorHAnsi"/>
        </w:rPr>
        <w:t>Jn</w:t>
      </w:r>
      <w:proofErr w:type="spellEnd"/>
      <w:r w:rsidRPr="00D72996">
        <w:rPr>
          <w:rFonts w:asciiTheme="majorHAnsi" w:hAnsiTheme="majorHAnsi" w:cstheme="majorHAnsi"/>
        </w:rPr>
        <w:t xml:space="preserve"> 19,26; Mt 27,46; </w:t>
      </w:r>
      <w:proofErr w:type="spellStart"/>
      <w:r w:rsidRPr="00D72996">
        <w:rPr>
          <w:rFonts w:asciiTheme="majorHAnsi" w:hAnsiTheme="majorHAnsi" w:cstheme="majorHAnsi"/>
        </w:rPr>
        <w:t>Jn</w:t>
      </w:r>
      <w:proofErr w:type="spellEnd"/>
      <w:r w:rsidRPr="00D72996">
        <w:rPr>
          <w:rFonts w:asciiTheme="majorHAnsi" w:hAnsiTheme="majorHAnsi" w:cstheme="majorHAnsi"/>
        </w:rPr>
        <w:t xml:space="preserve"> 19,28; </w:t>
      </w:r>
      <w:proofErr w:type="spellStart"/>
      <w:r w:rsidRPr="00D72996">
        <w:rPr>
          <w:rFonts w:asciiTheme="majorHAnsi" w:hAnsiTheme="majorHAnsi" w:cstheme="majorHAnsi"/>
        </w:rPr>
        <w:t>Jn</w:t>
      </w:r>
      <w:proofErr w:type="spellEnd"/>
      <w:r w:rsidRPr="00D72996">
        <w:rPr>
          <w:rFonts w:asciiTheme="majorHAnsi" w:hAnsiTheme="majorHAnsi" w:cstheme="majorHAnsi"/>
        </w:rPr>
        <w:t xml:space="preserve"> 19,30; </w:t>
      </w:r>
      <w:proofErr w:type="spellStart"/>
      <w:r w:rsidRPr="00D72996">
        <w:rPr>
          <w:rFonts w:asciiTheme="majorHAnsi" w:hAnsiTheme="majorHAnsi" w:cstheme="majorHAnsi"/>
        </w:rPr>
        <w:t>Lk</w:t>
      </w:r>
      <w:proofErr w:type="spellEnd"/>
      <w:r w:rsidRPr="00D72996">
        <w:rPr>
          <w:rFonts w:asciiTheme="majorHAnsi" w:hAnsiTheme="majorHAnsi" w:cstheme="majorHAnsi"/>
        </w:rPr>
        <w:t xml:space="preserve"> 23,46.  Milyen szavak ezek, s milyen arckifejezésekkel mondhatta Jézus? Ezek nem egy reményvesztett személy szavai. Nem azt mondja: „Mindennek vége!”, hanem: „Beteljesedett!”, nem magával törődik, még haldokolva sem, hanem gondja van </w:t>
      </w:r>
      <w:proofErr w:type="spellStart"/>
      <w:r w:rsidRPr="00D72996">
        <w:rPr>
          <w:rFonts w:asciiTheme="majorHAnsi" w:hAnsiTheme="majorHAnsi" w:cstheme="majorHAnsi"/>
        </w:rPr>
        <w:t>Édesanyjára</w:t>
      </w:r>
      <w:proofErr w:type="spellEnd"/>
      <w:r w:rsidRPr="00D72996">
        <w:rPr>
          <w:rFonts w:asciiTheme="majorHAnsi" w:hAnsiTheme="majorHAnsi" w:cstheme="majorHAnsi"/>
        </w:rPr>
        <w:t xml:space="preserve"> és a Tanítványra. Nem átkozódik, hanem még gyilkosaiért is imádkozik. Amit a jobb lator lát és hall a </w:t>
      </w:r>
      <w:proofErr w:type="spellStart"/>
      <w:r w:rsidRPr="00D72996">
        <w:rPr>
          <w:rFonts w:asciiTheme="majorHAnsi" w:hAnsiTheme="majorHAnsi" w:cstheme="majorHAnsi"/>
        </w:rPr>
        <w:t>kerszten</w:t>
      </w:r>
      <w:proofErr w:type="spellEnd"/>
      <w:r w:rsidRPr="00D72996">
        <w:rPr>
          <w:rFonts w:asciiTheme="majorHAnsi" w:hAnsiTheme="majorHAnsi" w:cstheme="majorHAnsi"/>
        </w:rPr>
        <w:t xml:space="preserve">, attól megtér. A Te szavaid hatására megtérhet valaki, vagy tele van panaszkodással, </w:t>
      </w:r>
      <w:proofErr w:type="spellStart"/>
      <w:r w:rsidRPr="00D72996">
        <w:rPr>
          <w:rFonts w:asciiTheme="majorHAnsi" w:hAnsiTheme="majorHAnsi" w:cstheme="majorHAnsi"/>
        </w:rPr>
        <w:t>negativitással</w:t>
      </w:r>
      <w:proofErr w:type="spellEnd"/>
      <w:r w:rsidRPr="00D72996">
        <w:rPr>
          <w:rFonts w:asciiTheme="majorHAnsi" w:hAnsiTheme="majorHAnsi" w:cstheme="majorHAnsi"/>
        </w:rPr>
        <w:t xml:space="preserve">, gyűlölködéssel? Hogyan lehetne még inkább áldás a beszéded? Hogyan fejezhetne ki több Jézusit az arcod?  </w:t>
      </w:r>
    </w:p>
    <w:p w14:paraId="661A2997" w14:textId="77777777" w:rsidR="00D72996" w:rsidRPr="00D72996" w:rsidRDefault="00D72996" w:rsidP="00D72996">
      <w:pPr>
        <w:pStyle w:val="Listaszerbekezds"/>
        <w:ind w:left="0"/>
        <w:jc w:val="both"/>
        <w:rPr>
          <w:rFonts w:asciiTheme="majorHAnsi" w:hAnsiTheme="majorHAnsi" w:cstheme="majorHAnsi"/>
        </w:rPr>
      </w:pPr>
      <w:r w:rsidRPr="00D72996">
        <w:rPr>
          <w:rFonts w:asciiTheme="majorHAnsi" w:hAnsiTheme="majorHAnsi" w:cstheme="majorHAnsi"/>
        </w:rPr>
        <w:t xml:space="preserve">Nem az a döntő, hogy milyen szép arcod van, hanem mit fejez ki. Az imádkozó ember arca szép, még akkor is, ha vértől verítékes lehet, s mások nemtetszésüket fejezik ki (Mt 27,30 – leköpdösték) (Mt 17,2: „arca ragyogott, mint a nap”, </w:t>
      </w:r>
      <w:proofErr w:type="spellStart"/>
      <w:r w:rsidRPr="00D72996">
        <w:rPr>
          <w:rFonts w:asciiTheme="majorHAnsi" w:hAnsiTheme="majorHAnsi" w:cstheme="majorHAnsi"/>
        </w:rPr>
        <w:t>Lk</w:t>
      </w:r>
      <w:proofErr w:type="spellEnd"/>
      <w:r w:rsidRPr="00D72996">
        <w:rPr>
          <w:rFonts w:asciiTheme="majorHAnsi" w:hAnsiTheme="majorHAnsi" w:cstheme="majorHAnsi"/>
        </w:rPr>
        <w:t xml:space="preserve"> 22,44: „verejtéke, mint megannyi vércsepp hullott a földre”). Szűz Máriától megkérdezték a </w:t>
      </w:r>
      <w:proofErr w:type="spellStart"/>
      <w:r w:rsidRPr="00D72996">
        <w:rPr>
          <w:rFonts w:asciiTheme="majorHAnsi" w:hAnsiTheme="majorHAnsi" w:cstheme="majorHAnsi"/>
        </w:rPr>
        <w:t>medjugorjei</w:t>
      </w:r>
      <w:proofErr w:type="spellEnd"/>
      <w:r w:rsidRPr="00D72996">
        <w:rPr>
          <w:rFonts w:asciiTheme="majorHAnsi" w:hAnsiTheme="majorHAnsi" w:cstheme="majorHAnsi"/>
        </w:rPr>
        <w:t xml:space="preserve"> gyerekek: Miért vagy olyan szép? Szép vagyok, mert szeretek – válaszolta. Dávidról azt nyilatkozta Isten: „Az ember a külsőt nézi, az Úr azonban a szívet” (1Sám 16,7)</w:t>
      </w:r>
    </w:p>
    <w:p w14:paraId="14BA7AAC" w14:textId="77777777" w:rsidR="00D72996" w:rsidRPr="00D72996" w:rsidRDefault="00D72996" w:rsidP="00D72996">
      <w:pPr>
        <w:pStyle w:val="Listaszerbekezds"/>
        <w:jc w:val="both"/>
        <w:rPr>
          <w:rFonts w:asciiTheme="majorHAnsi" w:hAnsiTheme="majorHAnsi" w:cstheme="majorHAnsi"/>
        </w:rPr>
      </w:pPr>
      <w:r w:rsidRPr="00D72996">
        <w:rPr>
          <w:rFonts w:asciiTheme="majorHAnsi" w:hAnsiTheme="majorHAnsi" w:cstheme="majorHAnsi"/>
        </w:rPr>
        <w:t>Hasonlóképpen feldolgozható, mint fent.</w:t>
      </w:r>
    </w:p>
    <w:p w14:paraId="5100D2C7" w14:textId="77777777" w:rsidR="00D72996" w:rsidRPr="00D72996" w:rsidRDefault="00D72996" w:rsidP="00D72996">
      <w:pPr>
        <w:jc w:val="both"/>
        <w:rPr>
          <w:rFonts w:asciiTheme="majorHAnsi" w:hAnsiTheme="majorHAnsi" w:cstheme="majorHAnsi"/>
        </w:rPr>
      </w:pPr>
    </w:p>
    <w:p w14:paraId="23BC72D3" w14:textId="77777777" w:rsidR="00402CA2" w:rsidRPr="00D72996" w:rsidRDefault="00402CA2" w:rsidP="00B66586">
      <w:pPr>
        <w:pStyle w:val="kincstrcmsor"/>
        <w:rPr>
          <w:rFonts w:asciiTheme="majorHAnsi" w:hAnsiTheme="majorHAnsi" w:cstheme="majorHAnsi"/>
          <w:b w:val="0"/>
        </w:rPr>
      </w:pPr>
    </w:p>
    <w:p w14:paraId="244FAA57" w14:textId="77777777" w:rsidR="00B66586" w:rsidRPr="00D72996" w:rsidRDefault="00B66586" w:rsidP="00B66586">
      <w:pPr>
        <w:pStyle w:val="kincstrcmsor"/>
        <w:rPr>
          <w:rFonts w:asciiTheme="majorHAnsi" w:hAnsiTheme="majorHAnsi" w:cstheme="majorHAnsi"/>
          <w:b w:val="0"/>
        </w:rPr>
      </w:pPr>
      <w:r w:rsidRPr="00D72996">
        <w:rPr>
          <w:rFonts w:asciiTheme="majorHAnsi" w:hAnsiTheme="majorHAnsi" w:cstheme="majorHAnsi"/>
          <w:b w:val="0"/>
        </w:rPr>
        <w:t xml:space="preserve">Eszközigény: </w:t>
      </w:r>
    </w:p>
    <w:p w14:paraId="1F4698C9" w14:textId="77777777" w:rsidR="00B66586" w:rsidRPr="00D72996" w:rsidRDefault="00B66586" w:rsidP="00A93E24">
      <w:pPr>
        <w:rPr>
          <w:rFonts w:asciiTheme="majorHAnsi" w:hAnsiTheme="majorHAnsi" w:cstheme="majorHAnsi"/>
          <w:szCs w:val="24"/>
        </w:rPr>
      </w:pPr>
    </w:p>
    <w:sectPr w:rsidR="00B66586" w:rsidRPr="00D7299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4076D" w14:textId="77777777" w:rsidR="000F3351" w:rsidRDefault="000F3351" w:rsidP="00DC5291">
      <w:r>
        <w:separator/>
      </w:r>
    </w:p>
  </w:endnote>
  <w:endnote w:type="continuationSeparator" w:id="0">
    <w:p w14:paraId="5D19F46F" w14:textId="77777777" w:rsidR="000F3351" w:rsidRDefault="000F3351"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B7204AD" w:rsidR="00482C29" w:rsidRDefault="00482C29">
        <w:pPr>
          <w:pStyle w:val="llb"/>
          <w:jc w:val="right"/>
        </w:pPr>
        <w:r>
          <w:fldChar w:fldCharType="begin"/>
        </w:r>
        <w:r>
          <w:instrText>PAGE   \* MERGEFORMAT</w:instrText>
        </w:r>
        <w:r>
          <w:fldChar w:fldCharType="separate"/>
        </w:r>
        <w:r w:rsidR="003B5A5F">
          <w:rPr>
            <w:noProof/>
          </w:rPr>
          <w:t>2</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9B46" w14:textId="77777777" w:rsidR="000F3351" w:rsidRDefault="000F3351" w:rsidP="00DC5291">
      <w:r>
        <w:separator/>
      </w:r>
    </w:p>
  </w:footnote>
  <w:footnote w:type="continuationSeparator" w:id="0">
    <w:p w14:paraId="42F4C9AD" w14:textId="77777777" w:rsidR="000F3351" w:rsidRDefault="000F3351"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14BE5"/>
    <w:multiLevelType w:val="hybridMultilevel"/>
    <w:tmpl w:val="05E8F67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0F3351"/>
    <w:rsid w:val="001D7A4E"/>
    <w:rsid w:val="001E4D6C"/>
    <w:rsid w:val="002411E9"/>
    <w:rsid w:val="00261B0F"/>
    <w:rsid w:val="00291D68"/>
    <w:rsid w:val="002A3124"/>
    <w:rsid w:val="002C53DA"/>
    <w:rsid w:val="002D558E"/>
    <w:rsid w:val="002D6176"/>
    <w:rsid w:val="00305BDF"/>
    <w:rsid w:val="00393341"/>
    <w:rsid w:val="003A255D"/>
    <w:rsid w:val="003B5A5F"/>
    <w:rsid w:val="003B7F82"/>
    <w:rsid w:val="003C72B7"/>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763BC"/>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26CF7"/>
    <w:rsid w:val="00C532E0"/>
    <w:rsid w:val="00C53D89"/>
    <w:rsid w:val="00C75887"/>
    <w:rsid w:val="00C81659"/>
    <w:rsid w:val="00C97E14"/>
    <w:rsid w:val="00CA6047"/>
    <w:rsid w:val="00CC1BAE"/>
    <w:rsid w:val="00CF26EA"/>
    <w:rsid w:val="00CF5C49"/>
    <w:rsid w:val="00D32A1D"/>
    <w:rsid w:val="00D46E0B"/>
    <w:rsid w:val="00D72996"/>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D72996"/>
    <w:pPr>
      <w:ind w:left="720"/>
      <w:contextualSpacing/>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D17C5"/>
    <w:rsid w:val="00A417B3"/>
    <w:rsid w:val="00A62A92"/>
    <w:rsid w:val="00A834DB"/>
    <w:rsid w:val="00A843D6"/>
    <w:rsid w:val="00AA063D"/>
    <w:rsid w:val="00C2245F"/>
    <w:rsid w:val="00D223B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25ED2-5F0E-4CB6-80C3-3BA132E7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866</Words>
  <Characters>4942</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6</cp:revision>
  <dcterms:created xsi:type="dcterms:W3CDTF">2020-03-22T13:07:00Z</dcterms:created>
  <dcterms:modified xsi:type="dcterms:W3CDTF">2020-03-22T13:12:00Z</dcterms:modified>
</cp:coreProperties>
</file>